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ПЕНСИОННЫЙ ФОНД РФ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0" w:name="bssPhr2"/>
      <w:bookmarkStart w:id="1" w:name="dfasg0cxh8"/>
      <w:bookmarkEnd w:id="0"/>
      <w:bookmarkEnd w:id="1"/>
      <w:r>
        <w:rPr>
          <w:rStyle w:val="a4"/>
          <w:rFonts w:ascii="Georgia" w:hAnsi="Georgia"/>
          <w:color w:val="000000"/>
        </w:rPr>
        <w:t>ИНФОРМАЦИЯ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2" w:name="bssPhr3"/>
      <w:bookmarkStart w:id="3" w:name="dfasbeng1h"/>
      <w:bookmarkEnd w:id="2"/>
      <w:bookmarkEnd w:id="3"/>
      <w:r>
        <w:rPr>
          <w:rStyle w:val="a4"/>
          <w:rFonts w:ascii="Georgia" w:hAnsi="Georgia"/>
          <w:color w:val="000000"/>
        </w:rPr>
        <w:t>от 20 февраля 2020 года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4" w:name="bssPhr4"/>
      <w:bookmarkStart w:id="5" w:name="dfasg9dsx6"/>
      <w:bookmarkStart w:id="6" w:name="_GoBack"/>
      <w:bookmarkEnd w:id="4"/>
      <w:bookmarkEnd w:id="5"/>
      <w:r>
        <w:rPr>
          <w:rStyle w:val="a4"/>
          <w:rFonts w:ascii="Georgia" w:hAnsi="Georgia"/>
          <w:color w:val="000000"/>
        </w:rPr>
        <w:t>Примеры заполнения формы СЗВ-ТД</w:t>
      </w:r>
      <w:bookmarkEnd w:id="6"/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" w:name="bssPhr5"/>
      <w:bookmarkStart w:id="8" w:name="dfasu7tihi"/>
      <w:bookmarkEnd w:id="7"/>
      <w:bookmarkEnd w:id="8"/>
      <w:r>
        <w:rPr>
          <w:rFonts w:ascii="Georgia" w:hAnsi="Georgia"/>
          <w:color w:val="000000"/>
        </w:rPr>
        <w:t>Пример 1. Работник принят на работу 1 декабря 2017 года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9" w:name="bssPhr6"/>
      <w:bookmarkStart w:id="10" w:name="dfasu7fnh8"/>
      <w:bookmarkEnd w:id="9"/>
      <w:bookmarkEnd w:id="10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20 января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1" w:name="bssPhr7"/>
      <w:bookmarkStart w:id="12" w:name="dfaso0u65t"/>
      <w:bookmarkEnd w:id="11"/>
      <w:bookmarkEnd w:id="12"/>
      <w:r>
        <w:rPr>
          <w:rFonts w:ascii="Georgia" w:hAnsi="Georgia"/>
          <w:color w:val="000000"/>
        </w:rPr>
        <w:t>Как заполнить форму за январь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3" w:name="bssPhr8"/>
      <w:bookmarkStart w:id="14" w:name="dfasgzitnl"/>
      <w:bookmarkEnd w:id="13"/>
      <w:bookmarkEnd w:id="14"/>
      <w:r>
        <w:rPr>
          <w:rFonts w:ascii="Georgia" w:hAnsi="Georgia"/>
          <w:noProof/>
          <w:color w:val="000000"/>
        </w:rPr>
        <w:drawing>
          <wp:inline distT="0" distB="0" distL="0" distR="0" wp14:anchorId="70E29F5E" wp14:editId="4108DBAC">
            <wp:extent cx="6381750" cy="4371975"/>
            <wp:effectExtent l="0" t="0" r="0" b="9525"/>
            <wp:docPr id="1" name="i1" descr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" descr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5" w:name="bssPhr9"/>
      <w:bookmarkStart w:id="16" w:name="dfasm26leg"/>
      <w:bookmarkEnd w:id="15"/>
      <w:bookmarkEnd w:id="16"/>
      <w:r>
        <w:rPr>
          <w:rFonts w:ascii="Georgia" w:hAnsi="Georgia"/>
          <w:color w:val="000000"/>
        </w:rPr>
        <w:t>Пример 2. Работник принят на работу 1 декабря 2017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7" w:name="bssPhr10"/>
      <w:bookmarkStart w:id="18" w:name="dfasxbzgak"/>
      <w:bookmarkEnd w:id="17"/>
      <w:bookmarkEnd w:id="18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20 января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9" w:name="bssPhr11"/>
      <w:bookmarkStart w:id="20" w:name="dfas4x8dy0"/>
      <w:bookmarkEnd w:id="19"/>
      <w:bookmarkEnd w:id="20"/>
      <w:r>
        <w:rPr>
          <w:rFonts w:ascii="Georgia" w:hAnsi="Georgia"/>
          <w:color w:val="000000"/>
        </w:rPr>
        <w:t>Подано заявление о продолжении ведения трудовой книжки 15 июля 2020 год.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1" w:name="bssPhr12"/>
      <w:bookmarkStart w:id="22" w:name="dfas21cbz3"/>
      <w:bookmarkEnd w:id="21"/>
      <w:bookmarkEnd w:id="22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23 июля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3" w:name="bssPhr13"/>
      <w:bookmarkStart w:id="24" w:name="dfasqm3qcz"/>
      <w:bookmarkEnd w:id="23"/>
      <w:bookmarkEnd w:id="24"/>
      <w:r>
        <w:rPr>
          <w:rFonts w:ascii="Georgia" w:hAnsi="Georgia"/>
          <w:color w:val="000000"/>
        </w:rPr>
        <w:t>Как заполнить форму за июль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5" w:name="bssPhr14"/>
      <w:bookmarkStart w:id="26" w:name="dfas1vi8uu"/>
      <w:bookmarkEnd w:id="25"/>
      <w:bookmarkEnd w:id="26"/>
      <w:r>
        <w:rPr>
          <w:rFonts w:ascii="Georgia" w:hAnsi="Georgia"/>
          <w:noProof/>
          <w:color w:val="000000"/>
        </w:rPr>
        <w:lastRenderedPageBreak/>
        <w:drawing>
          <wp:inline distT="0" distB="0" distL="0" distR="0" wp14:anchorId="0BE03F83" wp14:editId="34F138E4">
            <wp:extent cx="6381750" cy="4086225"/>
            <wp:effectExtent l="0" t="0" r="0" b="9525"/>
            <wp:docPr id="2" name="i2" descr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" descr="Рисунок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7" w:name="bssPhr15"/>
      <w:bookmarkStart w:id="28" w:name="dfasg134ci"/>
      <w:bookmarkEnd w:id="27"/>
      <w:bookmarkEnd w:id="28"/>
      <w:r>
        <w:rPr>
          <w:rFonts w:ascii="Georgia" w:hAnsi="Georgia"/>
          <w:color w:val="000000"/>
        </w:rPr>
        <w:t>Пример 3. Работник принят на работу 1 декабря 2017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9" w:name="bssPhr16"/>
      <w:bookmarkStart w:id="30" w:name="dfas46zu8c"/>
      <w:bookmarkEnd w:id="29"/>
      <w:bookmarkEnd w:id="30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20 января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1" w:name="bssPhr17"/>
      <w:bookmarkStart w:id="32" w:name="dfaset7c4g"/>
      <w:bookmarkEnd w:id="31"/>
      <w:bookmarkEnd w:id="32"/>
      <w:r>
        <w:rPr>
          <w:rFonts w:ascii="Georgia" w:hAnsi="Georgia"/>
          <w:color w:val="000000"/>
        </w:rPr>
        <w:t>Работодателем было ошибочно поданы сведения о подаче 15 июля 2020 года заявления о продолжении ведения трудовой книжки.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3" w:name="bssPhr18"/>
      <w:bookmarkStart w:id="34" w:name="dfaspge12n"/>
      <w:bookmarkEnd w:id="33"/>
      <w:bookmarkEnd w:id="34"/>
      <w:r>
        <w:rPr>
          <w:rFonts w:ascii="Georgia" w:hAnsi="Georgia"/>
          <w:color w:val="000000"/>
        </w:rPr>
        <w:t>Как отменить неверную запись?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5" w:name="bssPhr19"/>
      <w:bookmarkStart w:id="36" w:name="dfas9s3ro1"/>
      <w:bookmarkEnd w:id="35"/>
      <w:bookmarkEnd w:id="36"/>
      <w:r>
        <w:rPr>
          <w:rFonts w:ascii="Georgia" w:hAnsi="Georgia"/>
          <w:noProof/>
          <w:color w:val="000000"/>
        </w:rPr>
        <w:drawing>
          <wp:inline distT="0" distB="0" distL="0" distR="0" wp14:anchorId="2520546D" wp14:editId="6453AC04">
            <wp:extent cx="6381750" cy="4162425"/>
            <wp:effectExtent l="0" t="0" r="0" b="9525"/>
            <wp:docPr id="3" name="i3" descr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3" descr="Рисунок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7" w:name="bssPhr20"/>
      <w:bookmarkStart w:id="38" w:name="dfash5pnva"/>
      <w:bookmarkEnd w:id="37"/>
      <w:bookmarkEnd w:id="38"/>
      <w:r>
        <w:rPr>
          <w:rFonts w:ascii="Georgia" w:hAnsi="Georgia"/>
          <w:color w:val="000000"/>
        </w:rPr>
        <w:lastRenderedPageBreak/>
        <w:t>Пример 4. Работник принят на работу 10 апреля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9" w:name="bssPhr21"/>
      <w:bookmarkStart w:id="40" w:name="dfasx3rrn1"/>
      <w:bookmarkEnd w:id="39"/>
      <w:bookmarkEnd w:id="40"/>
      <w:r>
        <w:rPr>
          <w:rFonts w:ascii="Georgia" w:hAnsi="Georgia"/>
          <w:color w:val="000000"/>
        </w:rPr>
        <w:t>Как заполнить форму за апрель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1" w:name="bssPhr22"/>
      <w:bookmarkStart w:id="42" w:name="dfas2oppxd"/>
      <w:bookmarkEnd w:id="41"/>
      <w:bookmarkEnd w:id="42"/>
      <w:r>
        <w:rPr>
          <w:rFonts w:ascii="Georgia" w:hAnsi="Georgia"/>
          <w:noProof/>
          <w:color w:val="000000"/>
        </w:rPr>
        <w:drawing>
          <wp:inline distT="0" distB="0" distL="0" distR="0" wp14:anchorId="78FB0E29" wp14:editId="525B2CA3">
            <wp:extent cx="6381750" cy="4267200"/>
            <wp:effectExtent l="0" t="0" r="0" b="0"/>
            <wp:docPr id="4" name="i4" descr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" descr="Рисунок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3" w:name="bssPhr23"/>
      <w:bookmarkStart w:id="44" w:name="dfas6y4mmt"/>
      <w:bookmarkEnd w:id="43"/>
      <w:bookmarkEnd w:id="44"/>
      <w:r>
        <w:rPr>
          <w:rFonts w:ascii="Georgia" w:hAnsi="Georgia"/>
          <w:color w:val="000000"/>
        </w:rPr>
        <w:t>Пример 5. Работник принят по совместительству 15 мая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5" w:name="bssPhr24"/>
      <w:bookmarkStart w:id="46" w:name="dfasqw31wa"/>
      <w:bookmarkEnd w:id="45"/>
      <w:bookmarkEnd w:id="46"/>
      <w:r>
        <w:rPr>
          <w:rFonts w:ascii="Georgia" w:hAnsi="Georgia"/>
          <w:color w:val="000000"/>
        </w:rPr>
        <w:t>Как заполнить форму за май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7" w:name="bssPhr25"/>
      <w:bookmarkStart w:id="48" w:name="dfas6ddkbg"/>
      <w:bookmarkEnd w:id="47"/>
      <w:bookmarkEnd w:id="48"/>
      <w:r>
        <w:rPr>
          <w:rFonts w:ascii="Georgia" w:hAnsi="Georgia"/>
          <w:noProof/>
          <w:color w:val="000000"/>
        </w:rPr>
        <w:lastRenderedPageBreak/>
        <w:drawing>
          <wp:inline distT="0" distB="0" distL="0" distR="0" wp14:anchorId="0ECC38DE" wp14:editId="4BAE5359">
            <wp:extent cx="6381750" cy="4324350"/>
            <wp:effectExtent l="0" t="0" r="0" b="0"/>
            <wp:docPr id="5" name="i5" descr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" descr="Рисунок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9" w:name="bssPhr26"/>
      <w:bookmarkStart w:id="50" w:name="dfas0b8rrh"/>
      <w:bookmarkEnd w:id="49"/>
      <w:bookmarkEnd w:id="50"/>
      <w:r>
        <w:rPr>
          <w:rFonts w:ascii="Georgia" w:hAnsi="Georgia"/>
          <w:color w:val="000000"/>
        </w:rPr>
        <w:t>Пример 6. Работник пронят на работу 1 августа 2019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1" w:name="bssPhr27"/>
      <w:bookmarkStart w:id="52" w:name="dfas8czikf"/>
      <w:bookmarkEnd w:id="51"/>
      <w:bookmarkEnd w:id="52"/>
      <w:r>
        <w:rPr>
          <w:rFonts w:ascii="Georgia" w:hAnsi="Georgia"/>
          <w:color w:val="000000"/>
        </w:rPr>
        <w:t>Организация переименована с 25 мая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3" w:name="bssPhr28"/>
      <w:bookmarkStart w:id="54" w:name="dfaslx4i7b"/>
      <w:bookmarkEnd w:id="53"/>
      <w:bookmarkEnd w:id="54"/>
      <w:r>
        <w:rPr>
          <w:rFonts w:ascii="Georgia" w:hAnsi="Georgia"/>
          <w:color w:val="000000"/>
        </w:rPr>
        <w:t>Как заполнить форму за май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5" w:name="bssPhr29"/>
      <w:bookmarkStart w:id="56" w:name="dfasaf4842"/>
      <w:bookmarkEnd w:id="55"/>
      <w:bookmarkEnd w:id="56"/>
      <w:r>
        <w:rPr>
          <w:rFonts w:ascii="Georgia" w:hAnsi="Georgia"/>
          <w:noProof/>
          <w:color w:val="000000"/>
        </w:rPr>
        <w:drawing>
          <wp:inline distT="0" distB="0" distL="0" distR="0" wp14:anchorId="79C047BC" wp14:editId="608CDF4C">
            <wp:extent cx="6381750" cy="4257675"/>
            <wp:effectExtent l="0" t="0" r="0" b="9525"/>
            <wp:docPr id="6" name="i6" descr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" descr="Рисунок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7" w:name="bssPhr30"/>
      <w:bookmarkStart w:id="58" w:name="dfassqfa7k"/>
      <w:bookmarkEnd w:id="57"/>
      <w:bookmarkEnd w:id="58"/>
      <w:r>
        <w:rPr>
          <w:rFonts w:ascii="Georgia" w:hAnsi="Georgia"/>
          <w:color w:val="000000"/>
        </w:rPr>
        <w:lastRenderedPageBreak/>
        <w:t>Пример 7. Работник принят на работу 1 декабря 2017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9" w:name="bssPhr31"/>
      <w:bookmarkStart w:id="60" w:name="dfasn2abpy"/>
      <w:bookmarkEnd w:id="59"/>
      <w:bookmarkEnd w:id="60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20 января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1" w:name="bssPhr32"/>
      <w:bookmarkStart w:id="62" w:name="dfask96y0q"/>
      <w:bookmarkEnd w:id="61"/>
      <w:bookmarkEnd w:id="62"/>
      <w:r>
        <w:rPr>
          <w:rFonts w:ascii="Georgia" w:hAnsi="Georgia"/>
          <w:color w:val="000000"/>
        </w:rPr>
        <w:t>Работнику присвоена квалификация каменщик 4 разряда с 1 апреля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3" w:name="bssPhr33"/>
      <w:bookmarkStart w:id="64" w:name="dfasi5byk2"/>
      <w:bookmarkEnd w:id="63"/>
      <w:bookmarkEnd w:id="64"/>
      <w:r>
        <w:rPr>
          <w:rFonts w:ascii="Georgia" w:hAnsi="Georgia"/>
          <w:color w:val="000000"/>
        </w:rPr>
        <w:t>Как заполнить форму за апрель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5" w:name="bssPhr34"/>
      <w:bookmarkStart w:id="66" w:name="dfaska0kgo"/>
      <w:bookmarkEnd w:id="65"/>
      <w:bookmarkEnd w:id="66"/>
      <w:r>
        <w:rPr>
          <w:rFonts w:ascii="Georgia" w:hAnsi="Georgia"/>
          <w:noProof/>
          <w:color w:val="000000"/>
        </w:rPr>
        <w:drawing>
          <wp:inline distT="0" distB="0" distL="0" distR="0" wp14:anchorId="175F44F2" wp14:editId="3CE4C5B1">
            <wp:extent cx="6381750" cy="4248150"/>
            <wp:effectExtent l="0" t="0" r="0" b="0"/>
            <wp:docPr id="7" name="i7" descr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" descr="Рисунок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7" w:name="bssPhr35"/>
      <w:bookmarkStart w:id="68" w:name="dfas39d2vd"/>
      <w:bookmarkEnd w:id="67"/>
      <w:bookmarkEnd w:id="68"/>
      <w:r>
        <w:rPr>
          <w:rFonts w:ascii="Georgia" w:hAnsi="Georgia"/>
          <w:color w:val="000000"/>
        </w:rPr>
        <w:t>Пример 8. Работник принят на работу 1 декабря 2017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9" w:name="bssPhr36"/>
      <w:bookmarkStart w:id="70" w:name="dfasbt2k0m"/>
      <w:bookmarkEnd w:id="69"/>
      <w:bookmarkEnd w:id="70"/>
      <w:proofErr w:type="gramStart"/>
      <w:r>
        <w:rPr>
          <w:rFonts w:ascii="Georgia" w:hAnsi="Georgia"/>
          <w:color w:val="000000"/>
        </w:rPr>
        <w:t>Переведен</w:t>
      </w:r>
      <w:proofErr w:type="gramEnd"/>
      <w:r>
        <w:rPr>
          <w:rFonts w:ascii="Georgia" w:hAnsi="Georgia"/>
          <w:color w:val="000000"/>
        </w:rPr>
        <w:t xml:space="preserve"> на другую работу с 20 января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1" w:name="bssPhr37"/>
      <w:bookmarkStart w:id="72" w:name="dfasbb51k7"/>
      <w:bookmarkEnd w:id="71"/>
      <w:bookmarkEnd w:id="72"/>
      <w:r>
        <w:rPr>
          <w:rFonts w:ascii="Georgia" w:hAnsi="Georgia"/>
          <w:color w:val="000000"/>
        </w:rPr>
        <w:t>Работник уволен с 31 августа 2020 года.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3" w:name="bssPhr38"/>
      <w:bookmarkStart w:id="74" w:name="dfasqgohdc"/>
      <w:bookmarkEnd w:id="73"/>
      <w:bookmarkEnd w:id="74"/>
      <w:r>
        <w:rPr>
          <w:rFonts w:ascii="Georgia" w:hAnsi="Georgia"/>
          <w:color w:val="000000"/>
        </w:rPr>
        <w:t>Как заполнить форму за август 2020 года?</w:t>
      </w:r>
    </w:p>
    <w:p w:rsidR="005E6ED7" w:rsidRDefault="005E6ED7" w:rsidP="005E6ED7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5" w:name="bssPhr39"/>
      <w:bookmarkStart w:id="76" w:name="dfastm35m7"/>
      <w:bookmarkEnd w:id="75"/>
      <w:bookmarkEnd w:id="76"/>
      <w:r>
        <w:rPr>
          <w:rFonts w:ascii="Georgia" w:hAnsi="Georgia"/>
          <w:noProof/>
          <w:color w:val="000000"/>
        </w:rPr>
        <w:lastRenderedPageBreak/>
        <w:drawing>
          <wp:inline distT="0" distB="0" distL="0" distR="0" wp14:anchorId="2F80DF9C" wp14:editId="7E0F2202">
            <wp:extent cx="6381750" cy="4095750"/>
            <wp:effectExtent l="0" t="0" r="0" b="0"/>
            <wp:docPr id="8" name="i8" descr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" descr="Рисунок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F1" w:rsidRDefault="00AC79F1"/>
    <w:sectPr w:rsidR="00AC79F1" w:rsidSect="005E6ED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D7"/>
    <w:rsid w:val="005E6ED7"/>
    <w:rsid w:val="00A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2020-03-02T11:49:00Z</dcterms:created>
  <dcterms:modified xsi:type="dcterms:W3CDTF">2020-03-02T11:51:00Z</dcterms:modified>
</cp:coreProperties>
</file>