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proofErr w:type="gramStart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РОССИЙСКАЯ</w:t>
      </w:r>
      <w:proofErr w:type="gramEnd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 ФЕДЕРАЦИЯ</w:t>
      </w:r>
      <w:bookmarkStart w:id="0" w:name="ZAP2L883RR"/>
      <w:bookmarkStart w:id="1" w:name="bssPhr3"/>
      <w:bookmarkEnd w:id="0"/>
      <w:bookmarkEnd w:id="1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ФЕДЕРАЛЬНЫЙ </w:t>
      </w:r>
      <w:proofErr w:type="spellStart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ЗАКОН</w:t>
      </w:r>
      <w:bookmarkStart w:id="2" w:name="ZAP2U7U3SP"/>
      <w:bookmarkStart w:id="3" w:name="ZA02U7U3SP"/>
      <w:bookmarkStart w:id="4" w:name="bssPhr4"/>
      <w:bookmarkEnd w:id="2"/>
      <w:bookmarkEnd w:id="3"/>
      <w:bookmarkEnd w:id="4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Об</w:t>
      </w:r>
      <w:proofErr w:type="spellEnd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 </w:t>
      </w:r>
      <w:bookmarkStart w:id="5" w:name="_GoBack"/>
      <w:bookmarkEnd w:id="5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основных гарантиях прав ребенка в Российской Федерации</w:t>
      </w:r>
    </w:p>
    <w:p w:rsidR="00016631" w:rsidRPr="00016631" w:rsidRDefault="00016631" w:rsidP="0001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ZAP1LCS397"/>
      <w:bookmarkStart w:id="7" w:name="bssPhr5"/>
      <w:bookmarkEnd w:id="6"/>
      <w:bookmarkEnd w:id="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27 декабря 2019 года</w:t>
      </w:r>
    </w:p>
    <w:p w:rsidR="00016631" w:rsidRPr="00016631" w:rsidRDefault="00016631" w:rsidP="00016631">
      <w:pPr>
        <w:shd w:val="clear" w:color="auto" w:fill="FFFFFF"/>
        <w:spacing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" w:name="ZAP1TM43BS"/>
      <w:bookmarkStart w:id="9" w:name="ZAP234M3DD"/>
      <w:bookmarkStart w:id="10" w:name="bssPhr6"/>
      <w:bookmarkEnd w:id="8"/>
      <w:bookmarkEnd w:id="9"/>
      <w:bookmarkEnd w:id="10"/>
      <w:r w:rsidRPr="00016631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Документ с изменениями, внесенными:</w:t>
      </w:r>
    </w:p>
    <w:p w:rsidR="00016631" w:rsidRPr="00016631" w:rsidRDefault="00016631" w:rsidP="00016631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1" w:name="ZAP292O3GR"/>
      <w:bookmarkStart w:id="12" w:name="ZAP2EHA3IC"/>
      <w:bookmarkStart w:id="13" w:name="bssPhr8"/>
      <w:bookmarkEnd w:id="11"/>
      <w:bookmarkEnd w:id="12"/>
      <w:bookmarkEnd w:id="13"/>
      <w:proofErr w:type="gramStart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Принят</w:t>
      </w:r>
      <w:proofErr w:type="gramEnd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bookmarkStart w:id="14" w:name="ZAP25KC3G3"/>
      <w:bookmarkEnd w:id="14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Государственной Думой</w:t>
      </w:r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bookmarkStart w:id="15" w:name="ZAP208S3CR"/>
      <w:bookmarkEnd w:id="15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 июля 1998 </w:t>
      </w:r>
      <w:proofErr w:type="spellStart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года</w:t>
      </w:r>
      <w:bookmarkStart w:id="16" w:name="ZAP26EO3F6"/>
      <w:bookmarkStart w:id="17" w:name="bssPhr9"/>
      <w:bookmarkEnd w:id="16"/>
      <w:bookmarkEnd w:id="17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Одобрен</w:t>
      </w:r>
      <w:proofErr w:type="spellEnd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bookmarkStart w:id="18" w:name="ZAP23FS3F1"/>
      <w:bookmarkEnd w:id="18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Советом Федерации</w:t>
      </w:r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bookmarkStart w:id="19" w:name="ZAP209I3F8"/>
      <w:bookmarkEnd w:id="19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9 июля 1998 года</w:t>
      </w:r>
    </w:p>
    <w:p w:rsidR="00016631" w:rsidRPr="00016631" w:rsidRDefault="00016631" w:rsidP="0001663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0" w:name="bssPhr10"/>
      <w:bookmarkStart w:id="21" w:name="ZAP2AF83FH"/>
      <w:bookmarkEnd w:id="20"/>
      <w:bookmarkEnd w:id="21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 </w:t>
      </w:r>
      <w:hyperlink r:id="rId5" w:anchor="XA00M6G2N3" w:history="1">
        <w:r w:rsidRPr="00016631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Конституцией Российской Федерации, </w:t>
        </w:r>
      </w:hyperlink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целях создания правовых, социально-экономических условий для реализации прав и законных интересов </w:t>
      </w:r>
      <w:proofErr w:type="spellStart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ребенка</w:t>
      </w:r>
      <w:proofErr w:type="gramStart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bookmarkStart w:id="22" w:name="bssPhr11"/>
      <w:bookmarkStart w:id="23" w:name="ZAP2HG83IC"/>
      <w:bookmarkEnd w:id="22"/>
      <w:bookmarkEnd w:id="23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</w:t>
      </w:r>
      <w:proofErr w:type="gramEnd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осударство</w:t>
      </w:r>
      <w:proofErr w:type="spellEnd"/>
      <w:r w:rsidRPr="0001663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4" w:name="bssPhr12"/>
      <w:bookmarkStart w:id="25" w:name="ZA00S582Q0"/>
      <w:bookmarkStart w:id="26" w:name="ZA00RUA2PC"/>
      <w:bookmarkStart w:id="27" w:name="ZAP1OB038T"/>
      <w:bookmarkStart w:id="28" w:name="XA00LTK2M0"/>
      <w:bookmarkStart w:id="29" w:name="ZA00M7U2ML"/>
      <w:bookmarkStart w:id="30" w:name="ZAP1O7E38S"/>
      <w:bookmarkStart w:id="31" w:name="ZAP1IOS37B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ГЛАВА I. ОБЩИЕ ПОЛОЖЕНИЯ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2" w:name="bssPhr13"/>
      <w:bookmarkStart w:id="33" w:name="ZA023LE3H7"/>
      <w:bookmarkStart w:id="34" w:name="ZA00S9Q2QJ"/>
      <w:bookmarkStart w:id="35" w:name="ZAP29403IO"/>
      <w:bookmarkStart w:id="36" w:name="XA00LU62M3"/>
      <w:bookmarkStart w:id="37" w:name="ZA00MNM2P1"/>
      <w:bookmarkStart w:id="38" w:name="ZAP23LE3H7"/>
      <w:bookmarkEnd w:id="32"/>
      <w:bookmarkEnd w:id="33"/>
      <w:bookmarkEnd w:id="34"/>
      <w:bookmarkEnd w:id="35"/>
      <w:bookmarkEnd w:id="36"/>
      <w:bookmarkEnd w:id="37"/>
      <w:bookmarkEnd w:id="38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1. Понятия, используемые в настоящем Федеральном законе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bssPhr14"/>
      <w:bookmarkStart w:id="40" w:name="ZAP2DP83I5"/>
      <w:bookmarkEnd w:id="39"/>
      <w:bookmarkEnd w:id="4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целей настоящего Федерального закона используются следующие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41" w:name="bssPhr15"/>
      <w:bookmarkStart w:id="42" w:name="ZAP22L439U"/>
      <w:bookmarkStart w:id="43" w:name="ZAP1T6I38D"/>
      <w:bookmarkEnd w:id="41"/>
      <w:bookmarkEnd w:id="42"/>
      <w:bookmarkEnd w:id="4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лицо до достижения им возраста 18 лет (совершеннолетия);</w:t>
      </w:r>
      <w:bookmarkStart w:id="44" w:name="bssPhr16"/>
      <w:bookmarkStart w:id="45" w:name="ZAP26BG3G7"/>
      <w:bookmarkEnd w:id="44"/>
      <w:bookmarkEnd w:id="4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находящиеся в образовательных организациях для обучающихся с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AP2NL03JU"/>
      <w:bookmarkEnd w:id="4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 </w:t>
      </w:r>
      <w:hyperlink r:id="rId6" w:anchor="XA00M6C2MG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30 июня 2007 года № 120-ФЗ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7" w:anchor="XA00MBE2NI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47" w:name="bssPhr17"/>
      <w:bookmarkStart w:id="48" w:name="ZAP2GTQ3MG"/>
      <w:bookmarkEnd w:id="47"/>
      <w:bookmarkEnd w:id="4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травмы;</w:t>
      </w:r>
      <w:bookmarkStart w:id="49" w:name="bssPhr18"/>
      <w:bookmarkStart w:id="50" w:name="ZAP2ATE3IN"/>
      <w:bookmarkEnd w:id="49"/>
      <w:bookmarkEnd w:id="5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51" w:name="bssPhr19"/>
      <w:bookmarkStart w:id="52" w:name="ZA029JS3FC"/>
      <w:bookmarkStart w:id="53" w:name="ZAP29JS3FC"/>
      <w:bookmarkEnd w:id="51"/>
      <w:bookmarkEnd w:id="52"/>
      <w:bookmarkEnd w:id="5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оциальные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4" w:name="ZAP1VN03BR"/>
      <w:bookmarkEnd w:id="5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дополнен с 8 января 2005 года </w:t>
      </w:r>
      <w:hyperlink r:id="rId9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21 декабря 2004 года № 170-ФЗ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10" w:anchor="XA00MC02NL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редакции, введенной в действие с 9 декабря 2015 года </w:t>
      </w:r>
      <w:hyperlink r:id="rId11" w:anchor="XA00MBG2NC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28 ноября 2015 года № 358-ФЗ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2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55" w:name="bssPhr20"/>
      <w:bookmarkStart w:id="56" w:name="ZA026PK3HI"/>
      <w:bookmarkStart w:id="57" w:name="ZAP26PK3HI"/>
      <w:bookmarkEnd w:id="55"/>
      <w:bookmarkEnd w:id="56"/>
      <w:bookmarkEnd w:id="5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8" w:name="ZAP255I3DC"/>
      <w:bookmarkEnd w:id="5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дополнен с 8 января 2005 года </w:t>
      </w:r>
      <w:hyperlink r:id="rId13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21 декабря 2004 года № 170-ФЗ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14" w:anchor="XA00MCI2NO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9 декабря 2015 года </w:t>
      </w:r>
      <w:hyperlink r:id="rId15" w:anchor="XA00M2K2M9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28 ноября 2015 года № 358-ФЗ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6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bssPhr21"/>
      <w:bookmarkStart w:id="60" w:name="ZAP29D23GV"/>
      <w:bookmarkStart w:id="61" w:name="ZAP23UG3FE"/>
      <w:bookmarkEnd w:id="59"/>
      <w:bookmarkEnd w:id="60"/>
      <w:bookmarkEnd w:id="61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2" w:name="ZAP2C4M3EP"/>
      <w:bookmarkEnd w:id="6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8 января 2005 года </w:t>
      </w:r>
      <w:hyperlink r:id="rId17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21 декабря 2004 года № 170-ФЗ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13 декабря 2013 года </w:t>
      </w:r>
      <w:hyperlink r:id="rId18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декабря 2013 года № 328-ФЗ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9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63" w:name="bssPhr22"/>
      <w:bookmarkStart w:id="64" w:name="ZAP2CP23IO"/>
      <w:bookmarkStart w:id="65" w:name="ZAP27AG3H7"/>
      <w:bookmarkEnd w:id="63"/>
      <w:bookmarkEnd w:id="64"/>
      <w:bookmarkEnd w:id="6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6" w:name="ZAP2HJ83GA"/>
      <w:bookmarkEnd w:id="6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8 января 2005 года </w:t>
      </w:r>
      <w:hyperlink r:id="rId20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21 декабря 2004 года № 170-ФЗ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13 декабря 2013 года </w:t>
      </w:r>
      <w:hyperlink r:id="rId21" w:anchor="XA00LTK2M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декабря 2013 года № 328-ФЗ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9 декабря 2015 года </w:t>
      </w:r>
      <w:hyperlink r:id="rId22" w:anchor="XA00M362MC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28 ноября 2015 года № 358-ФЗ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3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bssPhr23"/>
      <w:bookmarkStart w:id="68" w:name="ZAP2FNO3HI"/>
      <w:bookmarkStart w:id="69" w:name="ZAP2A963G1"/>
      <w:bookmarkEnd w:id="67"/>
      <w:bookmarkEnd w:id="68"/>
      <w:bookmarkEnd w:id="6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1 июня 2020 года </w:t>
      </w:r>
      <w:hyperlink r:id="rId24" w:anchor="XA00LUO2M6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16 октября 2019 года № 336-ФЗ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абзац девятый пункта 1 настоящей статьи будет изложен в новой редакции.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bssPhr24"/>
      <w:bookmarkStart w:id="71" w:name="ZAP25JO3C2"/>
      <w:bookmarkStart w:id="72" w:name="ZAP25G63C1"/>
      <w:bookmarkStart w:id="73" w:name="ZAP201K3AG"/>
      <w:bookmarkEnd w:id="70"/>
      <w:bookmarkEnd w:id="71"/>
      <w:bookmarkEnd w:id="72"/>
      <w:bookmarkEnd w:id="7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ночное время - время с 22 до 6 часов местного времени (абзац дополнительно включен с 11 мая 2009 года </w:t>
      </w:r>
      <w:hyperlink r:id="rId25" w:anchor="ZA02GRI3J6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28 апреля 2009 года № 71-ФЗ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74" w:name="bssPhr25"/>
      <w:bookmarkStart w:id="75" w:name="ZAP2MB23PP"/>
      <w:bookmarkStart w:id="76" w:name="ZAP2GSG3O8"/>
      <w:bookmarkEnd w:id="74"/>
      <w:bookmarkEnd w:id="75"/>
      <w:bookmarkEnd w:id="7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7" w:name="ZAP2DFI3FI"/>
      <w:bookmarkEnd w:id="7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19 апреля 2013 года </w:t>
      </w:r>
      <w:hyperlink r:id="rId26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5 апреля 2013 года № 58-ФЗ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78" w:name="bssPhr26"/>
      <w:bookmarkStart w:id="79" w:name="ZAP2OC43LH"/>
      <w:bookmarkStart w:id="80" w:name="ZAP2ITI3K0"/>
      <w:bookmarkEnd w:id="78"/>
      <w:bookmarkEnd w:id="79"/>
      <w:bookmarkEnd w:id="8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1" w:name="ZAP2IU43H3"/>
      <w:bookmarkEnd w:id="8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19 апреля 2013 года </w:t>
      </w:r>
      <w:hyperlink r:id="rId27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5 апреля 2013 года № 58-ФЗ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bssPhr27"/>
      <w:bookmarkStart w:id="83" w:name="ZAP2B3S3IS"/>
      <w:bookmarkStart w:id="84" w:name="ZAP25LA3HB"/>
      <w:bookmarkEnd w:id="82"/>
      <w:bookmarkEnd w:id="83"/>
      <w:bookmarkEnd w:id="8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5" w:name="ZAP2J1M3H4"/>
      <w:bookmarkEnd w:id="8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19 апреля 2013 года </w:t>
      </w:r>
      <w:hyperlink r:id="rId28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5 апреля 2013 года № 58-ФЗ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86" w:name="bssPhr28"/>
      <w:bookmarkStart w:id="87" w:name="ZA00S682PU"/>
      <w:bookmarkStart w:id="88" w:name="ZAP24LS3GK"/>
      <w:bookmarkStart w:id="89" w:name="XA00LUO2M6"/>
      <w:bookmarkStart w:id="90" w:name="ZA00MGI2OB"/>
      <w:bookmarkStart w:id="91" w:name="ZAP1V7A3F3"/>
      <w:bookmarkEnd w:id="86"/>
      <w:bookmarkEnd w:id="87"/>
      <w:bookmarkEnd w:id="88"/>
      <w:bookmarkEnd w:id="89"/>
      <w:bookmarkEnd w:id="90"/>
      <w:bookmarkEnd w:id="91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2. Отношения, регулируемые настоящим Федеральным законом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bssPhr29"/>
      <w:bookmarkStart w:id="93" w:name="ZAP28D83KG"/>
      <w:bookmarkEnd w:id="92"/>
      <w:bookmarkEnd w:id="9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94" w:name="bssPhr30"/>
      <w:bookmarkStart w:id="95" w:name="ZA00RQM2NT"/>
      <w:bookmarkStart w:id="96" w:name="ZAP238G3GQ"/>
      <w:bookmarkStart w:id="97" w:name="XA00LVA2M9"/>
      <w:bookmarkStart w:id="98" w:name="ZA00M8I2MB"/>
      <w:bookmarkStart w:id="99" w:name="ZAP1TPU3F9"/>
      <w:bookmarkEnd w:id="94"/>
      <w:bookmarkEnd w:id="95"/>
      <w:bookmarkEnd w:id="96"/>
      <w:bookmarkEnd w:id="97"/>
      <w:bookmarkEnd w:id="98"/>
      <w:bookmarkEnd w:id="99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bssPhr31"/>
      <w:bookmarkStart w:id="101" w:name="ZAP2BPI3KU"/>
      <w:bookmarkEnd w:id="100"/>
      <w:bookmarkEnd w:id="101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 </w:t>
      </w:r>
      <w:hyperlink r:id="rId29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Конституции Российской Федерации 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02" w:name="bssPhr32"/>
      <w:bookmarkStart w:id="103" w:name="ZA021063HV"/>
      <w:bookmarkStart w:id="104" w:name="ZA00S1K2OV"/>
      <w:bookmarkStart w:id="105" w:name="ZAP26EO3JG"/>
      <w:bookmarkStart w:id="106" w:name="XA00LVS2MC"/>
      <w:bookmarkStart w:id="107" w:name="ZA00MFG2ND"/>
      <w:bookmarkStart w:id="108" w:name="ZAP21063HV"/>
      <w:bookmarkEnd w:id="102"/>
      <w:bookmarkEnd w:id="103"/>
      <w:bookmarkEnd w:id="104"/>
      <w:bookmarkEnd w:id="105"/>
      <w:bookmarkEnd w:id="106"/>
      <w:bookmarkEnd w:id="107"/>
      <w:bookmarkEnd w:id="108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 </w:t>
      </w:r>
      <w:bookmarkStart w:id="109" w:name="ZA024AU3G1"/>
      <w:bookmarkEnd w:id="109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4. Цели государственной политики в интересах детей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bssPhr33"/>
      <w:bookmarkStart w:id="111" w:name="ZA025F43IQ"/>
      <w:bookmarkStart w:id="112" w:name="ZAP25F43IQ"/>
      <w:bookmarkStart w:id="113" w:name="XA00M262MM"/>
      <w:bookmarkEnd w:id="110"/>
      <w:bookmarkEnd w:id="111"/>
      <w:bookmarkEnd w:id="112"/>
      <w:bookmarkEnd w:id="11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Целями государственной политики в интересах детей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114" w:name="bssPhr34"/>
      <w:bookmarkStart w:id="115" w:name="ZAP2AN23J4"/>
      <w:bookmarkEnd w:id="114"/>
      <w:bookmarkEnd w:id="11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существление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детей, предусмотренных </w:t>
      </w:r>
      <w:hyperlink r:id="rId30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Конституцией Российской Федерации, 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недопущение их дискриминации, упрочение основных гарантий прав и законных интересов детей, а также   восстановление их прав в случаях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нарушений;</w:t>
      </w:r>
      <w:bookmarkStart w:id="116" w:name="bssPhr35"/>
      <w:bookmarkStart w:id="117" w:name="ZAP2J1U3KG"/>
      <w:bookmarkEnd w:id="116"/>
      <w:bookmarkEnd w:id="11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правовых основ гарантий прав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ребенка;</w:t>
      </w:r>
      <w:bookmarkStart w:id="118" w:name="bssPhr36"/>
      <w:bookmarkStart w:id="119" w:name="ZAP22VE3CS"/>
      <w:bookmarkEnd w:id="118"/>
      <w:bookmarkEnd w:id="11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 </w:t>
      </w:r>
      <w:hyperlink r:id="rId31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Конституции Российской Федерации 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федеральному законодательству традициями народов Российской Федерации, достижениями российской и мировой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20" w:name="bssPhr37"/>
      <w:bookmarkStart w:id="121" w:name="ZAP2D0A3E6"/>
      <w:bookmarkStart w:id="122" w:name="ZAP27HO3CL"/>
      <w:bookmarkEnd w:id="120"/>
      <w:bookmarkEnd w:id="121"/>
      <w:bookmarkEnd w:id="12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ащита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от факторов, негативно влияющих на их физическое, 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интеллектуальное, психическое, духовное и нравственное развитие (абзац дополнительно включен с 11 мая 2009 года </w:t>
      </w:r>
      <w:hyperlink r:id="rId32" w:anchor="ZA02GRI3J6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28 апреля 2009 года № 71-ФЗ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" w:name="bssPhr38"/>
      <w:bookmarkStart w:id="124" w:name="ZA02BTQ3MF"/>
      <w:bookmarkStart w:id="125" w:name="ZAP2BTQ3MF"/>
      <w:bookmarkStart w:id="126" w:name="XA00M2O2MP"/>
      <w:bookmarkEnd w:id="123"/>
      <w:bookmarkEnd w:id="124"/>
      <w:bookmarkEnd w:id="125"/>
      <w:bookmarkEnd w:id="12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Государственная политика в интересах детей является приоритетной и основана на следующих принципах (абзац в редакции, введенной в действие с 1 января 2005 года </w:t>
      </w:r>
      <w:hyperlink r:id="rId33" w:anchor="XA00MJA2OK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- см. </w:t>
      </w:r>
      <w:hyperlink r:id="rId34" w:anchor="ZA02BTQ3M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127" w:name="bssPhr39"/>
      <w:bookmarkStart w:id="128" w:name="ZAP2I4Q3OR"/>
      <w:bookmarkEnd w:id="127"/>
      <w:bookmarkEnd w:id="12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аконодательное обеспечение прав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ребенка;</w:t>
      </w:r>
      <w:bookmarkStart w:id="129" w:name="bssPhr40"/>
      <w:bookmarkStart w:id="130" w:name="ZAP2LGC3N9"/>
      <w:bookmarkEnd w:id="129"/>
      <w:bookmarkEnd w:id="13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в целях обеспечения обучения, воспитания, отдыха и оздоровления детей, защиты их прав, подготовки их к полноценной жизни в обществе;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1" w:name="ZAP2PC63I7"/>
      <w:bookmarkEnd w:id="13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 января 2005 года </w:t>
      </w:r>
      <w:hyperlink r:id="rId35" w:anchor="XA00MJA2OK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8 января 2005 года </w:t>
      </w:r>
      <w:hyperlink r:id="rId36" w:anchor="XA00LTK2M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21 декабря 2004 года № 170-ФЗ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37" w:anchor="XA00M3M2ML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8" w:anchor="XA00M2O2MP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32" w:name="bssPhr41"/>
      <w:bookmarkStart w:id="133" w:name="ZAP1TRC39F"/>
      <w:bookmarkEnd w:id="132"/>
      <w:bookmarkEnd w:id="13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утратил силу с 1 января 2005 года - </w:t>
      </w:r>
      <w:hyperlink r:id="rId39" w:anchor="XA00MJA2OK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см. </w:t>
      </w:r>
      <w:hyperlink r:id="rId40" w:anchor="XA00LVS2MC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предыдущую </w:t>
        </w:r>
        <w:proofErr w:type="spellStart"/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34" w:name="bssPhr42"/>
      <w:bookmarkStart w:id="135" w:name="ZAP28DM3EC"/>
      <w:bookmarkEnd w:id="134"/>
      <w:bookmarkEnd w:id="13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юридических лиц, должностных лиц, граждан за нарушение прав и законных интересов ребенка, причинение ему вреда;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6" w:name="ZAP2PKC3JJ"/>
      <w:bookmarkEnd w:id="13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19 апреля 2013 года </w:t>
      </w:r>
      <w:hyperlink r:id="rId41" w:anchor="XA00LUO2M6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5 апреля 2013 года № 58-ФЗ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42" w:anchor="XA00M2O2MP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37" w:name="bssPhr43"/>
      <w:bookmarkStart w:id="138" w:name="ZAP238E3F0"/>
      <w:bookmarkEnd w:id="137"/>
      <w:bookmarkEnd w:id="13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оддержка общественных объединений и иных организаций, осуществляющих деятельность по защите прав и законных интересов ребенка (абзац в редакции, введенной в действие с 1 января 2005 года </w:t>
      </w:r>
      <w:hyperlink r:id="rId43" w:anchor="XA00MJA2OK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- см. </w:t>
      </w:r>
      <w:hyperlink r:id="rId44" w:anchor="XA00LVS2MC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39" w:name="bssPhr44"/>
      <w:bookmarkStart w:id="140" w:name="ZA01UNS3FB"/>
      <w:bookmarkStart w:id="141" w:name="ZA00S162P6"/>
      <w:bookmarkStart w:id="142" w:name="ZAP246E3GS"/>
      <w:bookmarkStart w:id="143" w:name="XA00M3A2MS"/>
      <w:bookmarkStart w:id="144" w:name="ZA00MF22NK"/>
      <w:bookmarkStart w:id="145" w:name="ZAP1UNS3FB"/>
      <w:bookmarkEnd w:id="139"/>
      <w:bookmarkEnd w:id="140"/>
      <w:bookmarkEnd w:id="141"/>
      <w:bookmarkEnd w:id="142"/>
      <w:bookmarkEnd w:id="143"/>
      <w:bookmarkEnd w:id="144"/>
      <w:bookmarkEnd w:id="145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bssPhr45"/>
      <w:bookmarkStart w:id="147" w:name="ZAP28RC3J7"/>
      <w:bookmarkStart w:id="148" w:name="XA00M2U2M0"/>
      <w:bookmarkEnd w:id="146"/>
      <w:bookmarkEnd w:id="147"/>
      <w:bookmarkEnd w:id="14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 полномочиям органов государственной власти Российской Федерации на осуществление гарантий прав ребенка в Российской Федерации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149" w:name="bssPhr46"/>
      <w:bookmarkStart w:id="150" w:name="ZAP2C823L1"/>
      <w:bookmarkEnd w:id="149"/>
      <w:bookmarkEnd w:id="15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федеральной политики в интересах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детей;</w:t>
      </w:r>
      <w:bookmarkStart w:id="151" w:name="bssPhr47"/>
      <w:bookmarkStart w:id="152" w:name="ZAP23OA3C7"/>
      <w:bookmarkEnd w:id="151"/>
      <w:bookmarkEnd w:id="15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приоритетных направлений деятельности по обеспечению прав и законных интересов ребенка, охраны его здоровья и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нравственности;</w:t>
      </w:r>
      <w:bookmarkStart w:id="153" w:name="bssPhr48"/>
      <w:bookmarkStart w:id="154" w:name="ZAP239U3B0"/>
      <w:bookmarkEnd w:id="153"/>
      <w:bookmarkEnd w:id="15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утратил силу с 1 января 2005 года - </w:t>
      </w:r>
      <w:hyperlink r:id="rId45" w:anchor="XA00MJS2ON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см. </w:t>
      </w:r>
      <w:hyperlink r:id="rId46" w:anchor="ZA026NG3H6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предыдущую </w:t>
        </w:r>
        <w:proofErr w:type="spellStart"/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55" w:name="bssPhr49"/>
      <w:bookmarkStart w:id="156" w:name="ZAP23DG3B1"/>
      <w:bookmarkEnd w:id="155"/>
      <w:bookmarkEnd w:id="15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утратил силу с 1 января 2005 года - </w:t>
      </w:r>
      <w:hyperlink r:id="rId47" w:anchor="XA00MJS2ON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см. </w:t>
      </w:r>
      <w:hyperlink r:id="rId48" w:anchor="XA00M3A2MS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предыдущую </w:t>
        </w:r>
        <w:proofErr w:type="spellStart"/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редакцию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57" w:name="bssPhr50"/>
      <w:bookmarkStart w:id="158" w:name="ZAP25VE3H7"/>
      <w:bookmarkEnd w:id="157"/>
      <w:bookmarkEnd w:id="15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организаций;</w:t>
      </w:r>
      <w:bookmarkStart w:id="159" w:name="bssPhr51"/>
      <w:bookmarkStart w:id="160" w:name="ZAP23H23B2"/>
      <w:bookmarkEnd w:id="159"/>
      <w:bookmarkEnd w:id="16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утратил силу с 1 января 2005 года - </w:t>
      </w:r>
      <w:hyperlink r:id="rId49" w:anchor="XA00MJS2ON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см. </w:t>
      </w:r>
      <w:hyperlink r:id="rId50" w:anchor="XA00M3A2MS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предыдущую </w:t>
        </w:r>
        <w:proofErr w:type="spellStart"/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61" w:name="bssPhr52"/>
      <w:bookmarkStart w:id="162" w:name="ZAP23KK3B3"/>
      <w:bookmarkEnd w:id="161"/>
      <w:bookmarkEnd w:id="16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утратил силу с 1 января 2005 года - </w:t>
      </w:r>
      <w:hyperlink r:id="rId51" w:anchor="XA00MJS2ON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см. </w:t>
      </w:r>
      <w:hyperlink r:id="rId52" w:anchor="XA00M3A2MS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предыдущую </w:t>
        </w:r>
        <w:proofErr w:type="spellStart"/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редакцию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63" w:name="bssPhr53"/>
      <w:bookmarkStart w:id="164" w:name="ZAP1UN43D1"/>
      <w:bookmarkEnd w:id="163"/>
      <w:bookmarkEnd w:id="16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судебной защиты и судебная защита прав и законных интересов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ребенка;</w:t>
      </w:r>
      <w:bookmarkStart w:id="165" w:name="bssPhr54"/>
      <w:bookmarkStart w:id="166" w:name="ZAP26AI3GG"/>
      <w:bookmarkEnd w:id="165"/>
      <w:bookmarkEnd w:id="16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ребенка;</w:t>
      </w:r>
      <w:bookmarkStart w:id="167" w:name="bssPhr55"/>
      <w:bookmarkStart w:id="168" w:name="ZAP26V43FU"/>
      <w:bookmarkStart w:id="169" w:name="ZAP21GI3ED"/>
      <w:bookmarkEnd w:id="167"/>
      <w:bookmarkEnd w:id="168"/>
      <w:bookmarkEnd w:id="16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государственного регулирования и государственного контроля организации отдыха и оздоровления детей.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0" w:name="ZAP2C2K3EV"/>
      <w:bookmarkEnd w:id="17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дополнительно включен с 1 января 2017 года  </w:t>
      </w:r>
      <w:hyperlink r:id="rId53" w:anchor="XA00M2O2MP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28 декабря 2016 года № 465-ФЗ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bssPhr56"/>
      <w:bookmarkStart w:id="172" w:name="ZA028NM3J5"/>
      <w:bookmarkStart w:id="173" w:name="ZAP2E683KM"/>
      <w:bookmarkStart w:id="174" w:name="XA00M3G2M3"/>
      <w:bookmarkStart w:id="175" w:name="ZAP28NM3J5"/>
      <w:bookmarkEnd w:id="171"/>
      <w:bookmarkEnd w:id="172"/>
      <w:bookmarkEnd w:id="173"/>
      <w:bookmarkEnd w:id="174"/>
      <w:bookmarkEnd w:id="17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6" w:name="ZAP2KB03GN"/>
      <w:bookmarkEnd w:id="176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января 2005 года </w:t>
      </w:r>
      <w:hyperlink r:id="rId54" w:anchor="XA00MJS2ON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января 2010 года </w:t>
      </w:r>
      <w:hyperlink r:id="rId55" w:anchor="XA00LTK2M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17 декабря 2009 года № 326-ФЗ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56" w:anchor="XA00M482MO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редакции, введенной в действие с 29 апреля 2018 года </w:t>
      </w:r>
      <w:hyperlink r:id="rId57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18 апреля 2018 года № 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58" w:anchor="XA00M3G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77" w:name="bssPhr57"/>
      <w:bookmarkStart w:id="178" w:name="ZA00S4A2PD"/>
      <w:bookmarkStart w:id="179" w:name="ZA00S0C2P6"/>
      <w:bookmarkStart w:id="180" w:name="ZAP29KK3M7"/>
      <w:bookmarkStart w:id="181" w:name="XA00M5Q2MD"/>
      <w:bookmarkStart w:id="182" w:name="ZA00MCI2ND"/>
      <w:bookmarkStart w:id="183" w:name="ZAP29H23M6"/>
      <w:bookmarkStart w:id="184" w:name="ZAP242G3KL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ГЛАВА II. ОСНОВНЫЕ НАПРАВЛЕНИЯ ОБЕСПЕЧЕНИЯ ПРАВ РЕБЕНКА В РОССИЙСКОЙ ФЕДЕРАЦИИ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85" w:name="bssPhr58"/>
      <w:bookmarkStart w:id="186" w:name="ZA01SEQ3H8"/>
      <w:bookmarkStart w:id="187" w:name="ZA00S842QD"/>
      <w:bookmarkStart w:id="188" w:name="ZAP1SEQ3H8"/>
      <w:bookmarkStart w:id="189" w:name="XA00M6C2MG"/>
      <w:bookmarkStart w:id="190" w:name="ZA00MM02OR"/>
      <w:bookmarkEnd w:id="185"/>
      <w:bookmarkEnd w:id="186"/>
      <w:bookmarkEnd w:id="187"/>
      <w:bookmarkEnd w:id="188"/>
      <w:bookmarkEnd w:id="189"/>
      <w:bookmarkEnd w:id="190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6. Законодательные гарантии прав ребенка в Российской Федерации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" w:name="bssPhr59"/>
      <w:bookmarkStart w:id="192" w:name="ZAP1LBU38C"/>
      <w:bookmarkEnd w:id="191"/>
      <w:bookmarkEnd w:id="19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 </w:t>
      </w:r>
      <w:hyperlink r:id="rId59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Конституцией Российской Федерации, 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общепризнанными принципами и нормами международного права, международными договорами Российской Федерации, настоящим Федеральным законом, </w:t>
      </w:r>
      <w:hyperlink r:id="rId60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Семейным кодексом Российской Федерации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другими нормативными правовыми актами Российской Федерации.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93" w:name="bssPhr60"/>
      <w:bookmarkStart w:id="194" w:name="ZA021R23EB"/>
      <w:bookmarkStart w:id="195" w:name="ZA00RTI2OK"/>
      <w:bookmarkStart w:id="196" w:name="ZAP279K3FS"/>
      <w:bookmarkStart w:id="197" w:name="XA00M6U2MJ"/>
      <w:bookmarkStart w:id="198" w:name="ZA00MBE2N2"/>
      <w:bookmarkStart w:id="199" w:name="ZAP21R23EB"/>
      <w:bookmarkEnd w:id="193"/>
      <w:bookmarkEnd w:id="194"/>
      <w:bookmarkEnd w:id="195"/>
      <w:bookmarkEnd w:id="196"/>
      <w:bookmarkEnd w:id="197"/>
      <w:bookmarkEnd w:id="198"/>
      <w:bookmarkEnd w:id="199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7. Содействие ребенку в реализации и защите его прав и законных интересов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bssPhr61"/>
      <w:bookmarkStart w:id="201" w:name="ZA0229E3G8"/>
      <w:bookmarkStart w:id="202" w:name="ZAP229E3G8"/>
      <w:bookmarkStart w:id="203" w:name="XA00M7G2MM"/>
      <w:bookmarkEnd w:id="200"/>
      <w:bookmarkEnd w:id="201"/>
      <w:bookmarkEnd w:id="202"/>
      <w:bookmarkEnd w:id="20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правоприменения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защиты прав и законных интересов ребенка (пункт в редакции, введенной в действие с 1 января 2005 года </w:t>
      </w:r>
      <w:hyperlink r:id="rId61" w:anchor="XA00MI42NK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- см. </w:t>
      </w:r>
      <w:hyperlink r:id="rId62" w:anchor="ZA0229E3G8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" w:name="bssPhr62"/>
      <w:bookmarkStart w:id="205" w:name="ZAP22UQ3E9"/>
      <w:bookmarkStart w:id="206" w:name="XA00M8G2N0"/>
      <w:bookmarkStart w:id="207" w:name="ZAP1TG83CO"/>
      <w:bookmarkEnd w:id="204"/>
      <w:bookmarkEnd w:id="205"/>
      <w:bookmarkEnd w:id="206"/>
      <w:bookmarkEnd w:id="20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" w:name="bssPhr63"/>
      <w:bookmarkStart w:id="209" w:name="ZA0241C3CE"/>
      <w:bookmarkStart w:id="210" w:name="ZAP241C3CE"/>
      <w:bookmarkStart w:id="211" w:name="XA00M922N3"/>
      <w:bookmarkEnd w:id="208"/>
      <w:bookmarkEnd w:id="209"/>
      <w:bookmarkEnd w:id="210"/>
      <w:bookmarkEnd w:id="21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2" w:name="ZAP2PPI3I8"/>
      <w:bookmarkEnd w:id="21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сентября 2013 года </w:t>
      </w:r>
      <w:hyperlink r:id="rId63" w:anchor="XA00M4Q2MR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64" w:anchor="XA00M92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bssPhr64"/>
      <w:bookmarkStart w:id="214" w:name="ZA022KC3EU"/>
      <w:bookmarkStart w:id="215" w:name="ZAP22KC3EU"/>
      <w:bookmarkStart w:id="216" w:name="XA00M9K2N6"/>
      <w:bookmarkEnd w:id="213"/>
      <w:bookmarkEnd w:id="214"/>
      <w:bookmarkEnd w:id="215"/>
      <w:bookmarkEnd w:id="21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 (пункт в редакции, введенной в действие с 1 января 2005 года </w:t>
      </w:r>
      <w:hyperlink r:id="rId65" w:anchor="XA00MI42NK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- см. </w:t>
      </w:r>
      <w:hyperlink r:id="rId66" w:anchor="ZA022KC3EU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17" w:name="bssPhr65"/>
      <w:bookmarkStart w:id="218" w:name="ZA01RRM3EC"/>
      <w:bookmarkStart w:id="219" w:name="ZA00RUE2PC"/>
      <w:bookmarkStart w:id="220" w:name="ZAP21A83FT"/>
      <w:bookmarkStart w:id="221" w:name="XA00M482MH"/>
      <w:bookmarkStart w:id="222" w:name="XA00MA62N9"/>
      <w:bookmarkStart w:id="223" w:name="ZA00MOG2OI"/>
      <w:bookmarkStart w:id="224" w:name="ZAP1RRM3EC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 </w:t>
      </w:r>
      <w:bookmarkStart w:id="225" w:name="ZA01UOQ3GB"/>
      <w:bookmarkEnd w:id="225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8. Установление государственных минимальных социальных </w:t>
      </w:r>
      <w:proofErr w:type="gramStart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стандартов основных показателей качества жизни детей</w:t>
      </w:r>
      <w:proofErr w:type="gramEnd"/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" w:name="bssPhr66"/>
      <w:bookmarkStart w:id="227" w:name="ZAP1KSC36N"/>
      <w:bookmarkEnd w:id="226"/>
      <w:bookmarkEnd w:id="22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утратила силу с 1 января 2005 года - </w:t>
      </w:r>
      <w:hyperlink r:id="rId67" w:anchor="XA00MGE2O4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68" w:anchor="ZA01RRM3EC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28" w:name="bssPhr67"/>
      <w:bookmarkStart w:id="229" w:name="ZA00S2I2OU"/>
      <w:bookmarkStart w:id="230" w:name="ZAP20E23CT"/>
      <w:bookmarkStart w:id="231" w:name="XA00M802MO"/>
      <w:bookmarkStart w:id="232" w:name="XA00M7E2ML"/>
      <w:bookmarkStart w:id="233" w:name="XA00M6S2MI"/>
      <w:bookmarkStart w:id="234" w:name="XA00M6A2MF"/>
      <w:bookmarkStart w:id="235" w:name="XA00M5O2MC"/>
      <w:bookmarkStart w:id="236" w:name="ZA00MGE2NC"/>
      <w:bookmarkStart w:id="237" w:name="ZA00MN42P5"/>
      <w:bookmarkStart w:id="238" w:name="ZAP1QVG3BC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9. Меры по защите прав ребенка при осуществлении деятельности в области его образования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" w:name="bssPhr68"/>
      <w:bookmarkStart w:id="240" w:name="ZAP27FK3HL"/>
      <w:bookmarkStart w:id="241" w:name="XA00MB02NI"/>
      <w:bookmarkStart w:id="242" w:name="ZAP22123G4"/>
      <w:bookmarkEnd w:id="239"/>
      <w:bookmarkEnd w:id="240"/>
      <w:bookmarkEnd w:id="241"/>
      <w:bookmarkEnd w:id="24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" w:name="bssPhr69"/>
      <w:bookmarkStart w:id="244" w:name="ZAP294C3G1"/>
      <w:bookmarkStart w:id="245" w:name="XA00MC22NJ"/>
      <w:bookmarkStart w:id="246" w:name="ZAP23LQ3EG"/>
      <w:bookmarkEnd w:id="243"/>
      <w:bookmarkEnd w:id="244"/>
      <w:bookmarkEnd w:id="245"/>
      <w:bookmarkEnd w:id="24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" w:name="bssPhr70"/>
      <w:bookmarkStart w:id="248" w:name="ZAP24NE3E4"/>
      <w:bookmarkStart w:id="249" w:name="XA00MCK2NM"/>
      <w:bookmarkStart w:id="250" w:name="ZAP1V8S3CJ"/>
      <w:bookmarkEnd w:id="247"/>
      <w:bookmarkEnd w:id="248"/>
      <w:bookmarkEnd w:id="249"/>
      <w:bookmarkEnd w:id="25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1" w:name="ZAP2EOC3EV"/>
      <w:bookmarkEnd w:id="25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в редакции, введенной в действие с 1 сентября 2013 года </w:t>
      </w:r>
      <w:hyperlink r:id="rId69" w:anchor="XA00M5C2MU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0" w:anchor="XA00M5O2MC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52" w:name="bssPhr71"/>
      <w:bookmarkStart w:id="253" w:name="ZA023HO3F9"/>
      <w:bookmarkStart w:id="254" w:name="ZA00SC62QE"/>
      <w:bookmarkStart w:id="255" w:name="ZAP293S3GR"/>
      <w:bookmarkStart w:id="256" w:name="XA00M902N2"/>
      <w:bookmarkStart w:id="257" w:name="ZA00MQ22OS"/>
      <w:bookmarkStart w:id="258" w:name="ZAP290A3GQ"/>
      <w:bookmarkStart w:id="259" w:name="ZAP23HO3F9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10. Обеспечение прав детей на охрану здоровья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0" w:name="bssPhr72"/>
      <w:bookmarkStart w:id="261" w:name="ZAP2UM43OC"/>
      <w:bookmarkEnd w:id="260"/>
      <w:bookmarkEnd w:id="261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2" w:name="ZAP2K6U3GG"/>
      <w:bookmarkEnd w:id="26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в редакции, введенной в действие с 1 января 2005 года </w:t>
      </w:r>
      <w:hyperlink r:id="rId71" w:anchor="XA00MH02O7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 </w:t>
      </w:r>
      <w:hyperlink r:id="rId72" w:anchor="XA00M6K2ME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25 ноября 2013 года № 317-ФЗ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3" w:anchor="XA00M902N2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63" w:name="bssPhr73"/>
      <w:bookmarkStart w:id="264" w:name="ZA01UMQ3EU"/>
      <w:bookmarkStart w:id="265" w:name="ZA00RV82OR"/>
      <w:bookmarkStart w:id="266" w:name="ZAP248U3GG"/>
      <w:bookmarkStart w:id="267" w:name="XA00M9I2N5"/>
      <w:bookmarkStart w:id="268" w:name="ZA00MD42N9"/>
      <w:bookmarkStart w:id="269" w:name="ZA00M1S2LM"/>
      <w:bookmarkStart w:id="270" w:name="ZAP245C3GF"/>
      <w:bookmarkStart w:id="271" w:name="ZAP1UMQ3EU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lastRenderedPageBreak/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016631" w:rsidRPr="00016631" w:rsidRDefault="00016631" w:rsidP="0001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bssPhr74"/>
      <w:bookmarkStart w:id="273" w:name="ZAP2HE03FR"/>
      <w:bookmarkEnd w:id="272"/>
      <w:bookmarkEnd w:id="27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в редакции, введенной в действие с 1 сентября 2013 года </w:t>
      </w:r>
      <w:hyperlink r:id="rId74" w:anchor="XA00M382MC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5" w:anchor="XA00M9I2N5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" w:name="bssPhr75"/>
      <w:bookmarkStart w:id="275" w:name="ZA024FE3GK"/>
      <w:bookmarkStart w:id="276" w:name="ZAP24FE3GK"/>
      <w:bookmarkStart w:id="277" w:name="XA00MA42N8"/>
      <w:bookmarkEnd w:id="274"/>
      <w:bookmarkEnd w:id="275"/>
      <w:bookmarkEnd w:id="276"/>
      <w:bookmarkEnd w:id="27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8" w:name="ZAP2PT43I9"/>
      <w:bookmarkEnd w:id="27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января 2005 года </w:t>
      </w:r>
      <w:hyperlink r:id="rId76" w:anchor="XA00MHI2OA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77" w:anchor="XA00M4A2MH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8" w:anchor="XA00MA42N8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9" w:name="bssPhr76"/>
      <w:bookmarkStart w:id="280" w:name="ZA02BPA3JH"/>
      <w:bookmarkStart w:id="281" w:name="ZAP2BPA3JH"/>
      <w:bookmarkStart w:id="282" w:name="XA00MAM2NB"/>
      <w:bookmarkEnd w:id="279"/>
      <w:bookmarkEnd w:id="280"/>
      <w:bookmarkEnd w:id="281"/>
      <w:bookmarkEnd w:id="28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83" w:name="bssPhr77"/>
      <w:bookmarkStart w:id="284" w:name="ZAP25C03CC"/>
      <w:bookmarkStart w:id="285" w:name="XA00MB82NE"/>
      <w:bookmarkStart w:id="286" w:name="ZA00M9Q2NQ"/>
      <w:bookmarkStart w:id="287" w:name="ZA00MF62O4"/>
      <w:bookmarkStart w:id="288" w:name="ZAP1VTE3AR"/>
      <w:bookmarkEnd w:id="283"/>
      <w:bookmarkEnd w:id="284"/>
      <w:bookmarkEnd w:id="285"/>
      <w:bookmarkEnd w:id="286"/>
      <w:bookmarkEnd w:id="287"/>
      <w:bookmarkEnd w:id="288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12. Обеспечение прав детей на отдых и оздоровление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9" w:name="bssPhr78"/>
      <w:bookmarkStart w:id="290" w:name="ZAP2DEK3J1"/>
      <w:bookmarkStart w:id="291" w:name="XA00M6Q2MH"/>
      <w:bookmarkEnd w:id="289"/>
      <w:bookmarkEnd w:id="290"/>
      <w:bookmarkEnd w:id="29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292" w:name="bssPhr79"/>
      <w:bookmarkStart w:id="293" w:name="ZAP23FM3G3"/>
      <w:bookmarkStart w:id="294" w:name="ZAP1U143EI"/>
      <w:bookmarkEnd w:id="292"/>
      <w:bookmarkEnd w:id="293"/>
      <w:bookmarkEnd w:id="29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принятию нормативных правовых актов, регулирующих деятельность организаций отдыха детей и их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оздоровления;</w:t>
      </w:r>
      <w:bookmarkStart w:id="295" w:name="bssPhr80"/>
      <w:bookmarkStart w:id="296" w:name="ZAP2CV83LD"/>
      <w:bookmarkStart w:id="297" w:name="ZAP27GM3JS"/>
      <w:bookmarkEnd w:id="295"/>
      <w:bookmarkEnd w:id="296"/>
      <w:bookmarkEnd w:id="29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созданию безопасных условий пребывания в организациях отдыха детей и их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оздоровления;</w:t>
      </w:r>
      <w:bookmarkStart w:id="298" w:name="bssPhr81"/>
      <w:bookmarkStart w:id="299" w:name="ZAP2EGS3LT"/>
      <w:bookmarkStart w:id="300" w:name="ZAP292A3KC"/>
      <w:bookmarkEnd w:id="298"/>
      <w:bookmarkEnd w:id="299"/>
      <w:bookmarkEnd w:id="30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обеспечению максимальной доступности услуг организаций отдыха детей и их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301" w:name="bssPhr82"/>
      <w:bookmarkStart w:id="302" w:name="ZAP26423GV"/>
      <w:bookmarkStart w:id="303" w:name="ZAP20LG3FE"/>
      <w:bookmarkEnd w:id="301"/>
      <w:bookmarkEnd w:id="302"/>
      <w:bookmarkEnd w:id="30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за соблюдением требований законодательства в сфере организации отдыха и оздоровления детей.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4" w:name="bssPhr83"/>
      <w:bookmarkStart w:id="305" w:name="ZAP2J0A3KJ"/>
      <w:bookmarkStart w:id="306" w:name="XA00M7C2MK"/>
      <w:bookmarkStart w:id="307" w:name="ZAP2DHO3J2"/>
      <w:bookmarkEnd w:id="304"/>
      <w:bookmarkEnd w:id="305"/>
      <w:bookmarkEnd w:id="306"/>
      <w:bookmarkEnd w:id="30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8" w:name="bssPhr84"/>
      <w:bookmarkStart w:id="309" w:name="ZAP2N0Q3S1"/>
      <w:bookmarkStart w:id="310" w:name="ZAP2HI83QG"/>
      <w:bookmarkEnd w:id="308"/>
      <w:bookmarkEnd w:id="309"/>
      <w:bookmarkEnd w:id="31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безопасные условия пребывания в ней детей, в том числе детей-инвалидов и детей с ограниченными возможностями здоровья (в случае приема данных категорий детей в организацию отдыха детей и их оздоровления), присмотра и ухода за детьми;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их содержание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1" w:name="bssPhr85"/>
      <w:bookmarkStart w:id="312" w:name="ZAP26PQ3IL"/>
      <w:bookmarkStart w:id="313" w:name="ZAP21B83H4"/>
      <w:bookmarkEnd w:id="311"/>
      <w:bookmarkEnd w:id="312"/>
      <w:bookmarkEnd w:id="31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4" w:name="bssPhr86"/>
      <w:bookmarkStart w:id="315" w:name="ZAP2GQC3L2"/>
      <w:bookmarkStart w:id="316" w:name="ZAP2BBQ3JH"/>
      <w:bookmarkEnd w:id="314"/>
      <w:bookmarkEnd w:id="315"/>
      <w:bookmarkEnd w:id="31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исполнять иные обязанности, установленные законодательством Российской Федерации.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7" w:name="ZAP2KM83JB"/>
      <w:bookmarkEnd w:id="31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27 октября 2019 года </w:t>
      </w:r>
      <w:hyperlink r:id="rId79" w:anchor="XA00LVS2MC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16 октября 2019 года № 336-ФЗ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0" w:anchor="XA00M7C2MK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8" w:name="bssPhr87"/>
      <w:bookmarkStart w:id="319" w:name="ZAP2FUS3HK"/>
      <w:bookmarkStart w:id="320" w:name="ZAP2FRA3HJ"/>
      <w:bookmarkEnd w:id="318"/>
      <w:bookmarkEnd w:id="319"/>
      <w:bookmarkEnd w:id="32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июня 2020 года </w:t>
      </w:r>
      <w:hyperlink r:id="rId81" w:anchor="XA00M262MM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16 октября 2019 года № 336-ФЗ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настоящая статья будет дополнена пунктом 2.1.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1" w:name="bssPhr88"/>
      <w:bookmarkStart w:id="322" w:name="ZAP29E43I5"/>
      <w:bookmarkStart w:id="323" w:name="XA00M862N3"/>
      <w:bookmarkStart w:id="324" w:name="ZAP23VI3GK"/>
      <w:bookmarkEnd w:id="321"/>
      <w:bookmarkEnd w:id="322"/>
      <w:bookmarkEnd w:id="323"/>
      <w:bookmarkEnd w:id="32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 </w:t>
      </w:r>
      <w:hyperlink r:id="rId82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21 июля 2014 года № 212-ФЗ "Об основах общественного контроля в Российской Федерации"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осуществлении общественного контроля в сфере защиты прав детей на отдых и оздоровление.     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5" w:name="bssPhr89"/>
      <w:bookmarkStart w:id="326" w:name="ZAP1UFS3A4"/>
      <w:bookmarkStart w:id="327" w:name="XA00MD62NP"/>
      <w:bookmarkStart w:id="328" w:name="ZAP1P1A38J"/>
      <w:bookmarkEnd w:id="325"/>
      <w:bookmarkEnd w:id="326"/>
      <w:bookmarkEnd w:id="327"/>
      <w:bookmarkEnd w:id="32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 </w:t>
      </w:r>
      <w:hyperlink r:id="rId83" w:anchor="XA00M1S2LR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мая 2006 года № 59-ФЗ "О порядке рассмотрения обращений граждан Российской Федерации".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9" w:name="ZAP270E3D5"/>
      <w:bookmarkEnd w:id="32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29 апреля 2018 года </w:t>
      </w:r>
      <w:hyperlink r:id="rId84" w:anchor="XA00LTK2M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18 апреля 2018 года № 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0" w:name="ZAP2KAG3GH"/>
      <w:bookmarkEnd w:id="33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в редакции, введенной в действие с 1 января 2017 года </w:t>
      </w:r>
      <w:hyperlink r:id="rId85" w:anchor="XA00M2U2M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28 декабря 2016 года № 465-ФЗ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6" w:anchor="XA00MB82NE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31" w:name="bssPhr90"/>
      <w:bookmarkStart w:id="332" w:name="ZAP1VQ03G5"/>
      <w:bookmarkStart w:id="333" w:name="XA00M8O2N6"/>
      <w:bookmarkStart w:id="334" w:name="ZA00MR42P9"/>
      <w:bookmarkStart w:id="335" w:name="ZAP1VME3G4"/>
      <w:bookmarkStart w:id="336" w:name="ZAP1Q7S3EJ"/>
      <w:bookmarkEnd w:id="331"/>
      <w:bookmarkEnd w:id="332"/>
      <w:bookmarkEnd w:id="333"/>
      <w:bookmarkEnd w:id="334"/>
      <w:bookmarkEnd w:id="335"/>
      <w:bookmarkEnd w:id="336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7" w:name="bssPhr91"/>
      <w:bookmarkStart w:id="338" w:name="ZAP2FGI3LB"/>
      <w:bookmarkStart w:id="339" w:name="XA00M9A2N9"/>
      <w:bookmarkStart w:id="340" w:name="ZAP2A203JQ"/>
      <w:bookmarkEnd w:id="337"/>
      <w:bookmarkEnd w:id="338"/>
      <w:bookmarkEnd w:id="339"/>
      <w:bookmarkEnd w:id="34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341" w:name="bssPhr92"/>
      <w:bookmarkStart w:id="342" w:name="ZAP2CIO3IM"/>
      <w:bookmarkStart w:id="343" w:name="ZAP27463H5"/>
      <w:bookmarkEnd w:id="341"/>
      <w:bookmarkEnd w:id="342"/>
      <w:bookmarkEnd w:id="34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азработка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реализация основ государственной политики в сфере организации отдыха и оздоровления детей, включая обеспечение безопасности их жизни и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здоровья;</w:t>
      </w:r>
      <w:bookmarkStart w:id="344" w:name="bssPhr93"/>
      <w:bookmarkStart w:id="345" w:name="ZAP2N9Q3P4"/>
      <w:bookmarkStart w:id="346" w:name="ZAP2HR83NJ"/>
      <w:bookmarkEnd w:id="344"/>
      <w:bookmarkEnd w:id="345"/>
      <w:bookmarkEnd w:id="34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347" w:name="bssPhr94"/>
      <w:bookmarkStart w:id="348" w:name="ZAP28T83DU"/>
      <w:bookmarkStart w:id="349" w:name="ZAP23EM3CD"/>
      <w:bookmarkEnd w:id="347"/>
      <w:bookmarkEnd w:id="348"/>
      <w:bookmarkEnd w:id="34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тверждение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примерных положений об организациях отдыха детей и их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оздоровления;</w:t>
      </w:r>
      <w:bookmarkStart w:id="350" w:name="bssPhr95"/>
      <w:bookmarkStart w:id="351" w:name="ZAP2CM63FK"/>
      <w:bookmarkStart w:id="352" w:name="ZAP277K3E3"/>
      <w:bookmarkEnd w:id="350"/>
      <w:bookmarkEnd w:id="351"/>
      <w:bookmarkEnd w:id="35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рекомендаций по обеспечению организации отдыха и оздоровления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детей;</w:t>
      </w:r>
      <w:bookmarkStart w:id="353" w:name="bssPhr96"/>
      <w:bookmarkStart w:id="354" w:name="ZAP22003CM"/>
      <w:bookmarkStart w:id="355" w:name="ZAP27EI3E7"/>
      <w:bookmarkEnd w:id="353"/>
      <w:bookmarkEnd w:id="354"/>
      <w:bookmarkEnd w:id="35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утратил силу с 27 октября 2019 года - </w:t>
      </w:r>
      <w:hyperlink r:id="rId87" w:anchor="XA00M3A2MS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16 октября 2019 года № 336-ФЗ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см. </w:t>
      </w:r>
      <w:hyperlink r:id="rId88" w:anchor="XA00M9A2N9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предыдущую </w:t>
        </w:r>
        <w:proofErr w:type="spellStart"/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356" w:name="bssPhr97"/>
      <w:bookmarkStart w:id="357" w:name="ZAP2C3O3DI"/>
      <w:bookmarkStart w:id="358" w:name="ZAP26L63C1"/>
      <w:bookmarkEnd w:id="356"/>
      <w:bookmarkEnd w:id="357"/>
      <w:bookmarkEnd w:id="35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примерной формы договора об организации отдыха и оздоровления ребенка;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9" w:name="ZAP2C1K3EL"/>
      <w:bookmarkEnd w:id="35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(Абзац дополнительно включен с 29 апреля 2018 года </w:t>
      </w:r>
      <w:hyperlink r:id="rId89" w:anchor="XA00LUO2M6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18 апреля 2018 года № 85-ФЗ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360" w:name="bssPhr98"/>
      <w:bookmarkStart w:id="361" w:name="ZAP2BAS3I9"/>
      <w:bookmarkStart w:id="362" w:name="ZAP25SA3GO"/>
      <w:bookmarkEnd w:id="360"/>
      <w:bookmarkEnd w:id="361"/>
      <w:bookmarkEnd w:id="36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общих принципов формирования и ведения реестров организаций отдыха детей и их оздоровления, разработка и утверждение типового реестра организаций отдыха детей и их оздоровления;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3" w:name="ZAP2FVM3HP"/>
      <w:bookmarkEnd w:id="36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27 октября 2019 года </w:t>
      </w:r>
      <w:hyperlink r:id="rId90" w:anchor="XA00M3A2MS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16 октября 2019 года № 336-ФЗ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4" w:name="bssPhr99"/>
      <w:bookmarkStart w:id="365" w:name="ZAP25UO3I5"/>
      <w:bookmarkStart w:id="366" w:name="ZAP20G63GK"/>
      <w:bookmarkEnd w:id="364"/>
      <w:bookmarkEnd w:id="365"/>
      <w:bookmarkEnd w:id="366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совместно с федеральным органом исполнительной власти, уполномоченным Правительством Российской Федерации в сфере государственного регулирования туристской деятельности,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7" w:name="ZAP2LE83JA"/>
      <w:bookmarkEnd w:id="36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27 октября 2019 года </w:t>
      </w:r>
      <w:hyperlink r:id="rId91" w:anchor="XA00M3A2MS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16 октября 2019 года № 336-ФЗ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8" w:name="bssPhr100"/>
      <w:bookmarkStart w:id="369" w:name="ZAP2HB03NK"/>
      <w:bookmarkStart w:id="370" w:name="XA00M9S2NC"/>
      <w:bookmarkStart w:id="371" w:name="ZAP2BSE3M3"/>
      <w:bookmarkEnd w:id="368"/>
      <w:bookmarkEnd w:id="369"/>
      <w:bookmarkEnd w:id="370"/>
      <w:bookmarkEnd w:id="37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полномочиям уполномоченного органа исполнительной власти субъекта Российской Федерации в сфере организации отдыха и оздоровления детей относятся: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2" w:name="bssPhr101"/>
      <w:bookmarkStart w:id="373" w:name="ZAP2I9E3L2"/>
      <w:bookmarkStart w:id="374" w:name="ZAP2CQS3JH"/>
      <w:bookmarkEnd w:id="372"/>
      <w:bookmarkEnd w:id="373"/>
      <w:bookmarkEnd w:id="37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на территории субъекта Российской Федерации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5" w:name="bssPhr102"/>
      <w:bookmarkStart w:id="376" w:name="ZAP27EE3GQ"/>
      <w:bookmarkStart w:id="377" w:name="ZAP21VS3F9"/>
      <w:bookmarkEnd w:id="375"/>
      <w:bookmarkEnd w:id="376"/>
      <w:bookmarkEnd w:id="37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порядка формирования и ведения реестра организаций отдыха детей и их оздоровления на территории субъекта Российской Федерации, проверка сведений,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8" w:name="bssPhr103"/>
      <w:bookmarkStart w:id="379" w:name="ZAP2F203HI"/>
      <w:bookmarkStart w:id="380" w:name="ZAP29JE3G1"/>
      <w:bookmarkEnd w:id="378"/>
      <w:bookmarkEnd w:id="379"/>
      <w:bookmarkEnd w:id="38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ведение реестра организаций отдыха детей и их оздоровления, а также его размещение на официальном сайте этого органа в сети "Интернет";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1" w:name="bssPhr104"/>
      <w:bookmarkStart w:id="382" w:name="ZAP2OG03MV"/>
      <w:bookmarkStart w:id="383" w:name="ZAP2J1E3LE"/>
      <w:bookmarkEnd w:id="381"/>
      <w:bookmarkEnd w:id="382"/>
      <w:bookmarkEnd w:id="38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в пределах своих полномочий регионального государственного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4" w:name="bssPhr105"/>
      <w:bookmarkStart w:id="385" w:name="ZAP2M4K3OE"/>
      <w:bookmarkStart w:id="386" w:name="ZAP2GM23MT"/>
      <w:bookmarkEnd w:id="384"/>
      <w:bookmarkEnd w:id="385"/>
      <w:bookmarkEnd w:id="386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координации деятельности органов исполнительной власти субъекта Российской Федерации, осуществляющих государственный надзор в сфере образования,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а также обеспечивающих безопасность людей на водных объектах, органов местного самоуправления в сфере организации отдыха и оздоровления детей, общественных организаций и объединений;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7" w:name="bssPhr106"/>
      <w:bookmarkStart w:id="388" w:name="ZAP2FII3LL"/>
      <w:bookmarkStart w:id="389" w:name="ZAP2A403K4"/>
      <w:bookmarkEnd w:id="387"/>
      <w:bookmarkEnd w:id="388"/>
      <w:bookmarkEnd w:id="38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за пределами территории данного субъекта Российской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390" w:name="bssPhr107"/>
      <w:bookmarkStart w:id="391" w:name="ZAP1VLE3BE"/>
      <w:bookmarkStart w:id="392" w:name="ZAP1Q6S39T"/>
      <w:bookmarkEnd w:id="390"/>
      <w:bookmarkEnd w:id="391"/>
      <w:bookmarkEnd w:id="39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рганизационное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деятельности межведомственной комиссии по вопросам организации отдыха и оздоровления детей;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3" w:name="ZAP2CUA3G9"/>
      <w:bookmarkEnd w:id="39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8 января 2020 года </w:t>
      </w:r>
      <w:hyperlink r:id="rId92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27 декабря 2019 года № 514-ФЗ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4" w:name="bssPhr108"/>
      <w:bookmarkStart w:id="395" w:name="ZAP2DL43GN"/>
      <w:bookmarkStart w:id="396" w:name="ZAP286I3F6"/>
      <w:bookmarkEnd w:id="394"/>
      <w:bookmarkEnd w:id="395"/>
      <w:bookmarkEnd w:id="39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7" w:name="ZAP2ICS3HQ"/>
      <w:bookmarkEnd w:id="39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8 января 2020 года </w:t>
      </w:r>
      <w:hyperlink r:id="rId93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27 декабря 2019 года № 514-ФЗ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8" w:name="ZAP2Q4Q3KS"/>
      <w:bookmarkEnd w:id="39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27 октября 2019 года </w:t>
      </w:r>
      <w:hyperlink r:id="rId94" w:anchor="XA00M2U2M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16 октября 2019 года № 336-ФЗ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95" w:anchor="XA00M9S2NC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9" w:name="bssPhr109"/>
      <w:bookmarkStart w:id="400" w:name="ZAP28FM3JR"/>
      <w:bookmarkStart w:id="401" w:name="XA00MAE2NF"/>
      <w:bookmarkStart w:id="402" w:name="ZAP23143IA"/>
      <w:bookmarkEnd w:id="399"/>
      <w:bookmarkEnd w:id="400"/>
      <w:bookmarkEnd w:id="401"/>
      <w:bookmarkEnd w:id="40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     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3" w:name="ZAP1TIM39V"/>
      <w:bookmarkEnd w:id="40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дополнительно включена с  1 января 2017 года </w:t>
      </w:r>
      <w:hyperlink r:id="rId96" w:anchor="XA00M6U2MJ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28 декабря 2016 года № 465-ФЗ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04" w:name="bssPhr110"/>
      <w:bookmarkStart w:id="405" w:name="ZAP1UQ23G7"/>
      <w:bookmarkStart w:id="406" w:name="XA00MDO2NS"/>
      <w:bookmarkStart w:id="407" w:name="ZA00M282LQ"/>
      <w:bookmarkStart w:id="408" w:name="ZAP1UMG3G6"/>
      <w:bookmarkStart w:id="409" w:name="ZAP1P7U3EL"/>
      <w:bookmarkEnd w:id="404"/>
      <w:bookmarkEnd w:id="405"/>
      <w:bookmarkEnd w:id="406"/>
      <w:bookmarkEnd w:id="407"/>
      <w:bookmarkEnd w:id="408"/>
      <w:bookmarkEnd w:id="409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0" w:name="bssPhr111"/>
      <w:bookmarkStart w:id="411" w:name="ZAP28J43K0"/>
      <w:bookmarkStart w:id="412" w:name="XA00MEA2NV"/>
      <w:bookmarkStart w:id="413" w:name="ZAP234I3IF"/>
      <w:bookmarkEnd w:id="410"/>
      <w:bookmarkEnd w:id="411"/>
      <w:bookmarkEnd w:id="412"/>
      <w:bookmarkEnd w:id="41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осуществления,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сведений, предусмотренных пунктом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настоящей статьи.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4" w:name="bssPhr112"/>
      <w:bookmarkStart w:id="415" w:name="ZAP26063I3"/>
      <w:bookmarkStart w:id="416" w:name="XA00MES2O2"/>
      <w:bookmarkStart w:id="417" w:name="ZAP20HK3GI"/>
      <w:bookmarkEnd w:id="414"/>
      <w:bookmarkEnd w:id="415"/>
      <w:bookmarkEnd w:id="416"/>
      <w:bookmarkEnd w:id="41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сведения: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8" w:name="bssPhr113"/>
      <w:bookmarkStart w:id="419" w:name="ZAP29VS3GT"/>
      <w:bookmarkStart w:id="420" w:name="ZAP24HA3FC"/>
      <w:bookmarkEnd w:id="418"/>
      <w:bookmarkEnd w:id="419"/>
      <w:bookmarkEnd w:id="42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руководителя организации отдыха детей и их оздоровления либо индивидуального предпринимателя;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1" w:name="bssPhr114"/>
      <w:bookmarkStart w:id="422" w:name="ZAP2I4Q3GI"/>
      <w:bookmarkStart w:id="423" w:name="ZAP2CM83F1"/>
      <w:bookmarkEnd w:id="421"/>
      <w:bookmarkEnd w:id="422"/>
      <w:bookmarkEnd w:id="42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учредительных документов организации отдыха детей и их оздоровления, заверенные в установленном порядке;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4" w:name="bssPhr115"/>
      <w:bookmarkStart w:id="425" w:name="ZAP23FM3G1"/>
      <w:bookmarkStart w:id="426" w:name="ZAP1U143EG"/>
      <w:bookmarkEnd w:id="424"/>
      <w:bookmarkEnd w:id="425"/>
      <w:bookmarkEnd w:id="426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сокращенное (если имеется) наименования организации отдыха детей и их оздоровления, а в случае, если в учредительных документах организации отдыха детей и их оздоровления наименование указано на одном из языков народов Российской Федерации и (или) на иностранном языке, также наименование организации отдыха детей и их оздоровления на этом языке (для юридических лиц);</w:t>
      </w:r>
      <w:proofErr w:type="gramEnd"/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7" w:name="bssPhr116"/>
      <w:bookmarkStart w:id="428" w:name="ZAP2OL03IT"/>
      <w:bookmarkStart w:id="429" w:name="ZAP2J6E3HC"/>
      <w:bookmarkEnd w:id="427"/>
      <w:bookmarkEnd w:id="428"/>
      <w:bookmarkEnd w:id="42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 нахождения) организации отдыха детей и их оздоровления, в том числе фактический адрес, контактный телефон, адреса электронной почты и официального сайта в сети "Интернет" (при наличии);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0" w:name="bssPhr117"/>
      <w:bookmarkStart w:id="431" w:name="ZAP20R43BK"/>
      <w:bookmarkStart w:id="432" w:name="ZAP1RCI3A3"/>
      <w:bookmarkEnd w:id="430"/>
      <w:bookmarkEnd w:id="431"/>
      <w:bookmarkEnd w:id="43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организационно-правовая форма и тип организации отдыха детей и их оздоровления;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3" w:name="bssPhr118"/>
      <w:bookmarkStart w:id="434" w:name="ZAP2JA03J8"/>
      <w:bookmarkStart w:id="435" w:name="ZAP2DRE3HN"/>
      <w:bookmarkEnd w:id="433"/>
      <w:bookmarkEnd w:id="434"/>
      <w:bookmarkEnd w:id="43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6" w:name="bssPhr119"/>
      <w:bookmarkStart w:id="437" w:name="ZAP2FLI3GE"/>
      <w:bookmarkStart w:id="438" w:name="ZAP2A703ET"/>
      <w:bookmarkEnd w:id="436"/>
      <w:bookmarkEnd w:id="437"/>
      <w:bookmarkEnd w:id="43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оказываемые организацией отдыха детей и их оздоровления услуги по организации отдыха и оздоровления детей, в том числе по размещению, проживанию, питанию детей;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9" w:name="bssPhr120"/>
      <w:bookmarkStart w:id="440" w:name="ZAP2TCC3Q6"/>
      <w:bookmarkStart w:id="441" w:name="ZAP2NTQ3OL"/>
      <w:bookmarkEnd w:id="439"/>
      <w:bookmarkEnd w:id="440"/>
      <w:bookmarkEnd w:id="44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2" w:name="bssPhr121"/>
      <w:bookmarkStart w:id="443" w:name="ZAP27PU3ES"/>
      <w:bookmarkStart w:id="444" w:name="ZAP22BC3DB"/>
      <w:bookmarkEnd w:id="442"/>
      <w:bookmarkEnd w:id="443"/>
      <w:bookmarkEnd w:id="44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требованиям, а также дата выдачи указанного заключения;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5" w:name="bssPhr122"/>
      <w:bookmarkStart w:id="446" w:name="ZAP25MI3HK"/>
      <w:bookmarkStart w:id="447" w:name="ZAP20803G3"/>
      <w:bookmarkEnd w:id="445"/>
      <w:bookmarkEnd w:id="446"/>
      <w:bookmarkEnd w:id="44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8" w:name="bssPhr123"/>
      <w:bookmarkStart w:id="449" w:name="ZAP219G3BF"/>
      <w:bookmarkStart w:id="450" w:name="ZAP1RQU39U"/>
      <w:bookmarkEnd w:id="448"/>
      <w:bookmarkEnd w:id="449"/>
      <w:bookmarkEnd w:id="45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лицензии на медицинскую деятельность либо договора об оказании медицинской помощи, заключаемого между организацией отдыха детей и их оздоровления и медицинской организацией;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1" w:name="bssPhr124"/>
      <w:bookmarkStart w:id="452" w:name="ZAP20O03C4"/>
      <w:bookmarkStart w:id="453" w:name="ZAP1R9E3AJ"/>
      <w:bookmarkEnd w:id="451"/>
      <w:bookmarkEnd w:id="452"/>
      <w:bookmarkEnd w:id="45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4" w:name="bssPhr125"/>
      <w:bookmarkStart w:id="455" w:name="ZAP2GCQ3J7"/>
      <w:bookmarkStart w:id="456" w:name="ZAP2AU83HM"/>
      <w:bookmarkEnd w:id="454"/>
      <w:bookmarkEnd w:id="455"/>
      <w:bookmarkEnd w:id="456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обеспечении в организации отдыха детей и их оздоровления доступности услуг для детей-инвалидов и детей с ограниченными возможностями здоровья,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предписанного лечащим врачом режима лечения (в случае приема данных категорий детей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организацию отдыха детей и их оздоровления).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7" w:name="bssPhr126"/>
      <w:bookmarkStart w:id="458" w:name="ZAP2EOU3FS"/>
      <w:bookmarkStart w:id="459" w:name="XA00MFE2O5"/>
      <w:bookmarkStart w:id="460" w:name="ZAP29AC3EB"/>
      <w:bookmarkEnd w:id="457"/>
      <w:bookmarkEnd w:id="458"/>
      <w:bookmarkEnd w:id="459"/>
      <w:bookmarkEnd w:id="46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реестр организаций отдыха детей и их оздоровления подлежат включению организации отдыха детей и их оздоровления и (или) их филиалы, индивидуальные предприниматели в соответствии с общими принципами формирования и ведения реестра организаций отдыха детей и их оздоровления.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1" w:name="bssPhr127"/>
      <w:bookmarkStart w:id="462" w:name="ZAP28SG3LQ"/>
      <w:bookmarkStart w:id="463" w:name="XA00MG02O8"/>
      <w:bookmarkStart w:id="464" w:name="ZAP23DU3K9"/>
      <w:bookmarkEnd w:id="461"/>
      <w:bookmarkEnd w:id="462"/>
      <w:bookmarkEnd w:id="463"/>
      <w:bookmarkEnd w:id="46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Основаниями для отказа во включении организации в реестр организаций отдыха детей и их оздоровления являются: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5" w:name="bssPhr128"/>
      <w:bookmarkStart w:id="466" w:name="ZAP22G63BR"/>
      <w:bookmarkStart w:id="467" w:name="ZAP1T1K3AA"/>
      <w:bookmarkEnd w:id="465"/>
      <w:bookmarkEnd w:id="466"/>
      <w:bookmarkEnd w:id="46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непредставление сведений, предусмотренных </w:t>
      </w:r>
      <w:hyperlink r:id="rId97" w:anchor="XA00MAE2NF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2 настоящей статьи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8" w:name="bssPhr129"/>
      <w:bookmarkStart w:id="469" w:name="ZAP25VE3DI"/>
      <w:bookmarkStart w:id="470" w:name="ZAP20GS3C1"/>
      <w:bookmarkEnd w:id="468"/>
      <w:bookmarkEnd w:id="469"/>
      <w:bookmarkEnd w:id="47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недостоверных сведений, предусмотренных </w:t>
      </w:r>
      <w:hyperlink r:id="rId98" w:anchor="XA00MAE2NF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2 настоящей статьи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1" w:name="bssPhr130"/>
      <w:bookmarkStart w:id="472" w:name="ZAP2HFQ3N7"/>
      <w:bookmarkStart w:id="473" w:name="XA00RV42PS"/>
      <w:bookmarkStart w:id="474" w:name="ZAP2C183LM"/>
      <w:bookmarkEnd w:id="471"/>
      <w:bookmarkEnd w:id="472"/>
      <w:bookmarkEnd w:id="473"/>
      <w:bookmarkEnd w:id="47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сведений, предусмотренных </w:t>
      </w:r>
      <w:hyperlink r:id="rId99" w:anchor="XA00MAE2NF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2 настоящей статьи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5" w:name="bssPhr131"/>
      <w:bookmarkStart w:id="476" w:name="ZAP25HA3GD"/>
      <w:bookmarkStart w:id="477" w:name="XA00M7M2N8"/>
      <w:bookmarkStart w:id="478" w:name="ZAP202O3ES"/>
      <w:bookmarkEnd w:id="475"/>
      <w:bookmarkEnd w:id="476"/>
      <w:bookmarkEnd w:id="477"/>
      <w:bookmarkEnd w:id="47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организации, внесенных в реестр организаций отдыха детей и их оздоровления, в течение 10 рабочих дней со дня возникновения таких изменений. Документы, подтверждающие достоверность таких изменений, могут быть представлены в форме электронных документов.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документов, подтверждающих достоверность таких изменений, вносит изменения в сведения об организации отдыха детей и их оздоровления, содержащиеся в указанном реестре.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9" w:name="bssPhr132"/>
      <w:bookmarkStart w:id="480" w:name="ZAP25CA3EH"/>
      <w:bookmarkStart w:id="481" w:name="XA00MD42NO"/>
      <w:bookmarkStart w:id="482" w:name="ZAP1VTO3D0"/>
      <w:bookmarkEnd w:id="479"/>
      <w:bookmarkEnd w:id="480"/>
      <w:bookmarkEnd w:id="481"/>
      <w:bookmarkEnd w:id="48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Основаниями для исключения организации отдыха детей и их оздоровления из реестра организаций отдыха детей и их оздоровления являются: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3" w:name="bssPhr133"/>
      <w:bookmarkStart w:id="484" w:name="ZAP2D8K3HI"/>
      <w:bookmarkStart w:id="485" w:name="ZAP27Q23G1"/>
      <w:bookmarkEnd w:id="483"/>
      <w:bookmarkEnd w:id="484"/>
      <w:bookmarkEnd w:id="485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прекращение деятельности в сфере организации отдыха и оздоровления детей,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основаниям, предусмотренным законодательством 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Федерации, внесения изменений в учредительные документы организации отдыха детей и их оздоровления, если такие изменения повлекут невозможность осуществления деятельности в сфере организации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 и оздоровления детей;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6" w:name="bssPhr134"/>
      <w:bookmarkStart w:id="487" w:name="ZAP27M83F2"/>
      <w:bookmarkStart w:id="488" w:name="ZAP227M3DH"/>
      <w:bookmarkEnd w:id="486"/>
      <w:bookmarkEnd w:id="487"/>
      <w:bookmarkEnd w:id="488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нарушение организацией отдыха детей и их оздоровления требований настоящего Федерального закона, иных федеральных законов, законов субъектов Российской Федерации, невыполнение в установленный срок предписаний, выданных органами государственного контроля (надзора), об устранении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 отдыха детей и их оздоровления, и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выявлены по итогам проведения плановых и внеплановых проверок указанной организации;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9" w:name="bssPhr135"/>
      <w:bookmarkStart w:id="490" w:name="ZAP2KL03NO"/>
      <w:bookmarkStart w:id="491" w:name="ZAP2F6E3M7"/>
      <w:bookmarkEnd w:id="489"/>
      <w:bookmarkEnd w:id="490"/>
      <w:bookmarkEnd w:id="49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(или) ее филиале, представленных для включения в указанный реестр, свидетельствующих об отсутствии необходимых условий для осуществления деятельности в сфере организации отдыха и оздоровления детей.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92" w:name="ZAP21FO3CP"/>
      <w:bookmarkEnd w:id="49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дополнительно включена с 27 октября 2019 года </w:t>
      </w:r>
      <w:hyperlink r:id="rId100" w:anchor="XA00M3G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16 октября 2019 года № 336-ФЗ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93" w:name="bssPhr136"/>
      <w:bookmarkStart w:id="494" w:name="ZAP21LO3D8"/>
      <w:bookmarkStart w:id="495" w:name="XA00MDM2NR"/>
      <w:bookmarkStart w:id="496" w:name="ZA00MHC2O6"/>
      <w:bookmarkStart w:id="497" w:name="ZAP1S763BN"/>
      <w:bookmarkEnd w:id="493"/>
      <w:bookmarkEnd w:id="494"/>
      <w:bookmarkEnd w:id="495"/>
      <w:bookmarkEnd w:id="496"/>
      <w:bookmarkEnd w:id="497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12.3. Последствия исключения организации из реестра организаций отдыха детей и их оздоровления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8" w:name="bssPhr137"/>
      <w:bookmarkStart w:id="499" w:name="ZAP2FMI3JB"/>
      <w:bookmarkStart w:id="500" w:name="XA00ME82NU"/>
      <w:bookmarkStart w:id="501" w:name="ZAP2A803HQ"/>
      <w:bookmarkEnd w:id="498"/>
      <w:bookmarkEnd w:id="499"/>
      <w:bookmarkEnd w:id="500"/>
      <w:bookmarkEnd w:id="50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детей, если на момент исключения из реестра она приступила к их исполнению.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2" w:name="bssPhr138"/>
      <w:bookmarkStart w:id="503" w:name="ZAP2BHA3GR"/>
      <w:bookmarkStart w:id="504" w:name="XA00MEQ2O1"/>
      <w:bookmarkStart w:id="505" w:name="ZAP262O3FA"/>
      <w:bookmarkEnd w:id="502"/>
      <w:bookmarkEnd w:id="503"/>
      <w:bookmarkEnd w:id="504"/>
      <w:bookmarkEnd w:id="50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об исключении организации, приступившей к исполнению обязательств по обеспечению отдыха и оздоровления детей,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в соответствии с законодательством Российской Федерации в рамках своих полномочий принимают меры по предотвращению причинения такого вреда, а также (при необходимости) по доставлению детей их родителям или иным законным представителям.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6" w:name="bssPhr139"/>
      <w:bookmarkStart w:id="507" w:name="ZAP2AUS3FJ"/>
      <w:bookmarkStart w:id="508" w:name="XA00MFC2O4"/>
      <w:bookmarkStart w:id="509" w:name="ZAP25GA3E2"/>
      <w:bookmarkEnd w:id="506"/>
      <w:bookmarkEnd w:id="507"/>
      <w:bookmarkEnd w:id="508"/>
      <w:bookmarkEnd w:id="50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случае, предусмотренном </w:t>
      </w:r>
      <w:hyperlink r:id="rId101" w:anchor="XA00MAE2NF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2 настоящей статьи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уполномоченный орган исполнительной власти субъекта Российской Федерации в сфере организации отдыха и оздоровления детей, принявший решение об исключении организации из реестра организаций отдыха детей и их оздоровления, незамедлительно уведомляет об этом соответствующие государственные органы.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0" w:name="bssPhr140"/>
      <w:bookmarkStart w:id="511" w:name="ZAP25763HF"/>
      <w:bookmarkStart w:id="512" w:name="XA00MFU2O7"/>
      <w:bookmarkStart w:id="513" w:name="ZAP1VOK3FU"/>
      <w:bookmarkEnd w:id="510"/>
      <w:bookmarkEnd w:id="511"/>
      <w:bookmarkEnd w:id="512"/>
      <w:bookmarkEnd w:id="51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Организация, исключенная из реестра организаций отдыха детей и их оздоровления, в случае, предусмотренном </w:t>
      </w:r>
      <w:hyperlink r:id="rId102" w:anchor="XA00MAE2NF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2 настоящей статьи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обязана принять меры по предотвращению причинения вреда жизни и здоровью детей, а также содействовать уполномоченным органам в принятии соответствующих мер.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14" w:name="ZAP26UA3EA"/>
      <w:bookmarkEnd w:id="51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дополнительно включена с 27 октября 2019 года </w:t>
      </w:r>
      <w:hyperlink r:id="rId103" w:anchor="XA00M3G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16 октября 2019 года № 336-ФЗ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515" w:name="bssPhr141"/>
      <w:bookmarkStart w:id="516" w:name="ZAP1TBK3CF"/>
      <w:bookmarkStart w:id="517" w:name="XA00MGG2OA"/>
      <w:bookmarkStart w:id="518" w:name="ZA00M702N7"/>
      <w:bookmarkStart w:id="519" w:name="ZAP1NT23AU"/>
      <w:bookmarkEnd w:id="515"/>
      <w:bookmarkEnd w:id="516"/>
      <w:bookmarkEnd w:id="517"/>
      <w:bookmarkEnd w:id="518"/>
      <w:bookmarkEnd w:id="519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12.4. Обеспечение соблюдения требований законодательства Российской Федерации в сфере организации отдыха и оздоровления детей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0" w:name="bssPhr142"/>
      <w:bookmarkStart w:id="521" w:name="ZAP2SPE3OA"/>
      <w:bookmarkEnd w:id="520"/>
      <w:bookmarkEnd w:id="521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власти, осуществляющими государственный контроль (надзор) в соответствии с установленными полномочиями, и их территориальными подразделениями осуществляется государственный контроль (надзор) в соответствующей сфере деятельности по вопросам, связанным с образовательной, трудовой, транспортной деятельностью, защитой прав потребителей и санитарно-эпидемиологическим благополучием населения, безопасностью людей на водных объектах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выполнением требований пожарной безопасности на объектах отдыха и оздоровления детей, качеством и безопасностью медицинской деятельности в организациях отдыха детей и их оздоровления, в соответствии с законодательством Российской Федерации.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22" w:name="ZAP271S3EB"/>
      <w:bookmarkEnd w:id="52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дополнительно включена с 27 октября 2019 года </w:t>
      </w:r>
      <w:hyperlink r:id="rId104" w:anchor="XA00M3G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16 октября 2019 года № 336-ФЗ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523" w:name="bssPhr143"/>
      <w:bookmarkStart w:id="524" w:name="ZAP1RTQ3AJ"/>
      <w:bookmarkStart w:id="525" w:name="XA00M7K2N7"/>
      <w:bookmarkStart w:id="526" w:name="ZA00MR02PB"/>
      <w:bookmarkStart w:id="527" w:name="ZAP1RQ83AI"/>
      <w:bookmarkStart w:id="528" w:name="ZAP1MBM391"/>
      <w:bookmarkEnd w:id="523"/>
      <w:bookmarkEnd w:id="524"/>
      <w:bookmarkEnd w:id="525"/>
      <w:bookmarkEnd w:id="526"/>
      <w:bookmarkEnd w:id="527"/>
      <w:bookmarkEnd w:id="528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12.5. Межведомственная комиссия по вопросам организации отдыха и оздоровления детей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9" w:name="bssPhr144"/>
      <w:bookmarkStart w:id="530" w:name="ZAP25DM3HE"/>
      <w:bookmarkStart w:id="531" w:name="XA00M862NA"/>
      <w:bookmarkStart w:id="532" w:name="ZAP1VV43FT"/>
      <w:bookmarkEnd w:id="529"/>
      <w:bookmarkEnd w:id="530"/>
      <w:bookmarkEnd w:id="531"/>
      <w:bookmarkEnd w:id="53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создается межведомственная комиссия по вопросам организации отдыха и оздоровления детей, в состав которой включаются представители законодательного (представительного) органа государственной власти субъекта Российской Федерации, уполномоченного органа исполнительной власти субъекта Российской Федерации в сфере организации отдыха и оздоровления детей, органа исполнительной власти субъекта Российской Федерации, осуществляющего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надзор в сфере образования, представители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 деятельности, а также обеспечивающих безопасность людей на водных объектах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представители органов местного самоуправления, уполномоченный по правам ребенка в субъекте Российской Федерации, и утверждается регламент ее деятельности.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3" w:name="bssPhr145"/>
      <w:bookmarkStart w:id="534" w:name="ZAP2G243KD"/>
      <w:bookmarkStart w:id="535" w:name="ZAP2AJI3IS"/>
      <w:bookmarkEnd w:id="533"/>
      <w:bookmarkEnd w:id="534"/>
      <w:bookmarkEnd w:id="53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состав межведомственной комиссии по вопросам организации отдыха и оздоровления детей могут включаться представители общественных объединений.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6" w:name="bssPhr146"/>
      <w:bookmarkStart w:id="537" w:name="ZAP27RQ3ET"/>
      <w:bookmarkStart w:id="538" w:name="XA00M8O2ND"/>
      <w:bookmarkStart w:id="539" w:name="ZAP22D83DC"/>
      <w:bookmarkEnd w:id="536"/>
      <w:bookmarkEnd w:id="537"/>
      <w:bookmarkEnd w:id="538"/>
      <w:bookmarkEnd w:id="53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полномочиям межведомственной комиссии по вопросам организации отдыха и оздоровления детей относятся: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0" w:name="bssPhr147"/>
      <w:bookmarkStart w:id="541" w:name="ZAP28EI3EB"/>
      <w:bookmarkStart w:id="542" w:name="ZAP23003CQ"/>
      <w:bookmarkEnd w:id="540"/>
      <w:bookmarkEnd w:id="541"/>
      <w:bookmarkEnd w:id="54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координации деятельности органов, организаций и лиц, указанных в </w:t>
      </w:r>
      <w:hyperlink r:id="rId105" w:anchor="XA00M862NA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пункте 1 настоящей статьи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3" w:name="bssPhr148"/>
      <w:bookmarkStart w:id="544" w:name="ZAP28Q43H2"/>
      <w:bookmarkStart w:id="545" w:name="ZAP23BI3FH"/>
      <w:bookmarkEnd w:id="543"/>
      <w:bookmarkEnd w:id="544"/>
      <w:bookmarkEnd w:id="545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организацией, не включенной в реестр организаций отдыха детей и их оздоровления, а также информации, свидетельствующей о возможных нарушениях законодательства Российской Федерации в сфере организации отдыха и оздоровления детей;</w:t>
      </w:r>
      <w:proofErr w:type="gramEnd"/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6" w:name="bssPhr149"/>
      <w:bookmarkStart w:id="547" w:name="ZAP2FUI3K2"/>
      <w:bookmarkStart w:id="548" w:name="ZAP2AG03IH"/>
      <w:bookmarkEnd w:id="546"/>
      <w:bookmarkEnd w:id="547"/>
      <w:bookmarkEnd w:id="54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информационно-разъяснительной работы с руководителями организаций отдыха детей и их оздоровления, в том числе в форме ежегодных семинаров;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9" w:name="bssPhr150"/>
      <w:bookmarkStart w:id="550" w:name="ZAP2IOC3HP"/>
      <w:bookmarkStart w:id="551" w:name="ZAP2D9Q3G8"/>
      <w:bookmarkEnd w:id="549"/>
      <w:bookmarkEnd w:id="550"/>
      <w:bookmarkEnd w:id="55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состояния ситуации в сфере организации отдыха и оздоровления детей в субъекте Российской Федерации;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2" w:name="bssPhr151"/>
      <w:bookmarkStart w:id="553" w:name="ZAP2ED83KA"/>
      <w:bookmarkStart w:id="554" w:name="ZAP28UM3IP"/>
      <w:bookmarkEnd w:id="552"/>
      <w:bookmarkEnd w:id="553"/>
      <w:bookmarkEnd w:id="55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результатов мероприятий по проведению оздоровительной кампании детей за летний период и по итогам календарного года;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5" w:name="bssPhr152"/>
      <w:bookmarkStart w:id="556" w:name="ZAP27P23EG"/>
      <w:bookmarkStart w:id="557" w:name="ZAP22AG3CV"/>
      <w:bookmarkEnd w:id="555"/>
      <w:bookmarkEnd w:id="556"/>
      <w:bookmarkEnd w:id="55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мероприятий, программ и предложений по повышению эффективности организации отдыха и оздоровления детей;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8" w:name="bssPhr153"/>
      <w:bookmarkStart w:id="559" w:name="ZAP29RI3G1"/>
      <w:bookmarkStart w:id="560" w:name="ZAP24D03EG"/>
      <w:bookmarkEnd w:id="558"/>
      <w:bookmarkEnd w:id="559"/>
      <w:bookmarkEnd w:id="56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населения о результатах своей деятельности, в том числе путем размещения информации на официальном сайте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сети "Интернет".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1" w:name="bssPhr154"/>
      <w:bookmarkStart w:id="562" w:name="ZAP1UNS39P"/>
      <w:bookmarkStart w:id="563" w:name="XA00ME62NT"/>
      <w:bookmarkStart w:id="564" w:name="ZAP1P9A388"/>
      <w:bookmarkEnd w:id="561"/>
      <w:bookmarkEnd w:id="562"/>
      <w:bookmarkEnd w:id="563"/>
      <w:bookmarkEnd w:id="56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оснований, предусмотренных </w:t>
      </w:r>
      <w:hyperlink r:id="rId106" w:anchor="XA00MD42NO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7 статьи 12.2 настоящего Федерального закона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65" w:name="ZAP1UEC3B9"/>
      <w:bookmarkEnd w:id="56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дополнительно включена с 8 января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года </w:t>
      </w:r>
      <w:hyperlink r:id="rId107" w:anchor="XA00LTK2M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27 декабря 2019 года № 517-ФЗ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566" w:name="bssPhr155"/>
      <w:bookmarkStart w:id="567" w:name="ZA01RQE3D7"/>
      <w:bookmarkStart w:id="568" w:name="ZA00S0K2P3"/>
      <w:bookmarkStart w:id="569" w:name="ZAP21CI3EP"/>
      <w:bookmarkStart w:id="570" w:name="XA00M7U2MN"/>
      <w:bookmarkStart w:id="571" w:name="ZA00MEG2NH"/>
      <w:bookmarkStart w:id="572" w:name="ZAP21903EO"/>
      <w:bookmarkStart w:id="573" w:name="ZAP1RQE3D7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 </w:t>
      </w:r>
      <w:bookmarkStart w:id="574" w:name="ZA01T7G3C4"/>
      <w:bookmarkEnd w:id="574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13. Защита прав и законных интересов ребенка при формировании социальной инфраструктуры для детей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5" w:name="bssPhr156"/>
      <w:bookmarkStart w:id="576" w:name="ZAP2AVE3MQ"/>
      <w:bookmarkStart w:id="577" w:name="XA00M8G2MQ"/>
      <w:bookmarkEnd w:id="575"/>
      <w:bookmarkEnd w:id="576"/>
      <w:bookmarkEnd w:id="57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8" w:name="bssPhr157"/>
      <w:bookmarkStart w:id="579" w:name="ZA026PA3KT"/>
      <w:bookmarkStart w:id="580" w:name="ZAP26PA3KT"/>
      <w:bookmarkStart w:id="581" w:name="XA00M9G2N4"/>
      <w:bookmarkEnd w:id="578"/>
      <w:bookmarkEnd w:id="579"/>
      <w:bookmarkEnd w:id="580"/>
      <w:bookmarkEnd w:id="58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82" w:name="bssPhr158"/>
      <w:bookmarkStart w:id="583" w:name="ZAP27QO3FK"/>
      <w:bookmarkStart w:id="584" w:name="ZAP22C63E3"/>
      <w:bookmarkEnd w:id="582"/>
      <w:bookmarkEnd w:id="583"/>
      <w:bookmarkEnd w:id="58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85" w:name="bssPhr159"/>
      <w:bookmarkStart w:id="586" w:name="ZAP281S3FM"/>
      <w:bookmarkStart w:id="587" w:name="ZAP27UA3FL"/>
      <w:bookmarkEnd w:id="585"/>
      <w:bookmarkEnd w:id="586"/>
      <w:bookmarkEnd w:id="58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ею заключений устанавливаются уполномоченным органом государственной власти субъекта Российской Федерации.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88" w:name="ZAP2Q0M3IA"/>
      <w:bookmarkEnd w:id="58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сентября 2013 года </w:t>
      </w:r>
      <w:hyperlink r:id="rId108" w:anchor="XA00M862N2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09" w:anchor="XA00M9G2N4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9" w:name="bssPhr160"/>
      <w:bookmarkStart w:id="590" w:name="ZA01TEM3CB"/>
      <w:bookmarkStart w:id="591" w:name="ZAP1TEM3CB"/>
      <w:bookmarkStart w:id="592" w:name="XA00MA22N7"/>
      <w:bookmarkEnd w:id="589"/>
      <w:bookmarkEnd w:id="590"/>
      <w:bookmarkEnd w:id="591"/>
      <w:bookmarkEnd w:id="59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93" w:name="ZAP25943DD"/>
      <w:bookmarkEnd w:id="59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дополнен с 8 января 2005 года </w:t>
      </w:r>
      <w:hyperlink r:id="rId110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21 декабря 2004 года № 170-ФЗ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111" w:anchor="XA00M982N7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12" w:anchor="XA00MA22N7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594" w:name="bssPhr161"/>
      <w:bookmarkStart w:id="595" w:name="ZA029T83FA"/>
      <w:bookmarkStart w:id="596" w:name="ZAP29T83FA"/>
      <w:bookmarkEnd w:id="594"/>
      <w:bookmarkEnd w:id="595"/>
      <w:bookmarkEnd w:id="59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97" w:name="ZAP25CM3DE"/>
      <w:bookmarkEnd w:id="59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дополнен с 8 января 2005 года </w:t>
      </w:r>
      <w:hyperlink r:id="rId113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21 декабря 2004 года № 170-ФЗ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114" w:anchor="XA00M982N7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15" w:anchor="XA00MA22N7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8" w:name="bssPhr162"/>
      <w:bookmarkStart w:id="599" w:name="ZAP20EI3GE"/>
      <w:bookmarkStart w:id="600" w:name="XA00MAK2NA"/>
      <w:bookmarkStart w:id="601" w:name="ZAP1R003ET"/>
      <w:bookmarkEnd w:id="598"/>
      <w:bookmarkEnd w:id="599"/>
      <w:bookmarkEnd w:id="600"/>
      <w:bookmarkEnd w:id="60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 </w:t>
      </w:r>
      <w:hyperlink r:id="rId116" w:anchor="XA00M9G2N4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2 настоящей статьи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оценка последствий заключения таких договоров для обеспечения жизнедеятельности, образования, развития, отдыха и оздоровления детей, оказания им медицинской помощи, профилактики заболеваний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детей, их социальной защиты и социального обслуживания.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2" w:name="bssPhr163"/>
      <w:bookmarkStart w:id="603" w:name="ZAP28N83H2"/>
      <w:bookmarkStart w:id="604" w:name="ZAP238M3FH"/>
      <w:bookmarkEnd w:id="602"/>
      <w:bookmarkEnd w:id="603"/>
      <w:bookmarkEnd w:id="60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5" w:name="bssPhr164"/>
      <w:bookmarkStart w:id="606" w:name="ZAP2SE23J4"/>
      <w:bookmarkStart w:id="607" w:name="ZAP2MVG3HJ"/>
      <w:bookmarkEnd w:id="605"/>
      <w:bookmarkEnd w:id="606"/>
      <w:bookmarkEnd w:id="60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в абзаце первом настоящего пункта требование о проведении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последствий заключения договора безвозмездного пользования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распространяется на случай, указанный в </w:t>
      </w:r>
      <w:hyperlink r:id="rId117" w:anchor="XA00M7S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части 3 статьи 41 Федерального закона от 29 декабря 2012 года № 273-ФЗ "Об образовании в Российской Федерации".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08" w:name="ZAP2KIU3HV"/>
      <w:bookmarkEnd w:id="60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15 июня 2018 года </w:t>
      </w:r>
      <w:hyperlink r:id="rId118" w:anchor="ZA02BGA3H1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4 июня 2018 года № 136-ФЗ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19" w:anchor="XA00MAK2NA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9" w:name="bssPhr165"/>
      <w:bookmarkStart w:id="610" w:name="ZA01P2E3DG"/>
      <w:bookmarkStart w:id="611" w:name="ZAP1UH03F1"/>
      <w:bookmarkStart w:id="612" w:name="XA00MB62ND"/>
      <w:bookmarkStart w:id="613" w:name="ZAP1P2E3DG"/>
      <w:bookmarkEnd w:id="609"/>
      <w:bookmarkEnd w:id="610"/>
      <w:bookmarkEnd w:id="611"/>
      <w:bookmarkEnd w:id="612"/>
      <w:bookmarkEnd w:id="61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достаточного для обеспечения указанных целей.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14" w:name="ZAP1QLQ3AB"/>
      <w:bookmarkEnd w:id="61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дополнен с 8 января 2005 года </w:t>
      </w:r>
      <w:hyperlink r:id="rId120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21 декабря 2004 года № 170-ФЗ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121" w:anchor="XA00MBC2NH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22" w:anchor="XA00MB62ND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5" w:name="bssPhr166"/>
      <w:bookmarkStart w:id="616" w:name="ZA01N1236C"/>
      <w:bookmarkStart w:id="617" w:name="ZAP1N1236C"/>
      <w:bookmarkStart w:id="618" w:name="XA00MBO2NG"/>
      <w:bookmarkEnd w:id="615"/>
      <w:bookmarkEnd w:id="616"/>
      <w:bookmarkEnd w:id="617"/>
      <w:bookmarkEnd w:id="61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6. Пункт утратил силу с 1 января 2005 года - </w:t>
      </w:r>
      <w:hyperlink r:id="rId123" w:anchor="XA00MIM2OG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24" w:anchor="ZA022163GG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9" w:name="bssPhr167"/>
      <w:bookmarkStart w:id="620" w:name="ZA0235U3DT"/>
      <w:bookmarkStart w:id="621" w:name="ZAP235U3DT"/>
      <w:bookmarkStart w:id="622" w:name="XA00M2S2MD"/>
      <w:bookmarkEnd w:id="619"/>
      <w:bookmarkEnd w:id="620"/>
      <w:bookmarkEnd w:id="621"/>
      <w:bookmarkEnd w:id="62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 (пункт в редакции, введенной в действие с 1 января 2005 года </w:t>
      </w:r>
      <w:hyperlink r:id="rId125" w:anchor="XA00MIM2OG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- см. </w:t>
      </w:r>
      <w:hyperlink r:id="rId126" w:anchor="ZA0235U3DT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623" w:name="bssPhr168"/>
      <w:bookmarkStart w:id="624" w:name="ZA01SQC38G"/>
      <w:bookmarkStart w:id="625" w:name="ZA00SAS2QS"/>
      <w:bookmarkStart w:id="626" w:name="ZAP228U3A1"/>
      <w:bookmarkStart w:id="627" w:name="XA00M7S2MM"/>
      <w:bookmarkStart w:id="628" w:name="ZA00MOO2PA"/>
      <w:bookmarkStart w:id="629" w:name="ZAP1SQC38G"/>
      <w:bookmarkEnd w:id="623"/>
      <w:bookmarkEnd w:id="624"/>
      <w:bookmarkEnd w:id="625"/>
      <w:bookmarkEnd w:id="626"/>
      <w:bookmarkEnd w:id="627"/>
      <w:bookmarkEnd w:id="628"/>
      <w:bookmarkEnd w:id="629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 </w:t>
      </w:r>
      <w:bookmarkStart w:id="630" w:name="ZA01SU63A4"/>
      <w:bookmarkEnd w:id="630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14. Защита ребенка от информации, пропаганды и агитации, </w:t>
      </w:r>
      <w:proofErr w:type="gramStart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наносящих</w:t>
      </w:r>
      <w:proofErr w:type="gramEnd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 вред его здоровью, нравственному и духовному развитию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1" w:name="bssPhr169"/>
      <w:bookmarkStart w:id="632" w:name="ZAP218G3EN"/>
      <w:bookmarkStart w:id="633" w:name="XA00M8E2MP"/>
      <w:bookmarkEnd w:id="631"/>
      <w:bookmarkEnd w:id="632"/>
      <w:bookmarkEnd w:id="63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34" w:name="ZAP2Q483IB"/>
      <w:bookmarkEnd w:id="63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сентября 2012 года </w:t>
      </w:r>
      <w:hyperlink r:id="rId127" w:anchor="XA00M262MM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21 июля 2011 года № 252-ФЗ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30 июня 2013 года </w:t>
      </w:r>
      <w:hyperlink r:id="rId128" w:anchor="XA00LU62M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29 июня 2013 года № 135-ФЗ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29" w:anchor="XA00M8E2MP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5" w:name="bssPhr170"/>
      <w:bookmarkStart w:id="636" w:name="ZAP2F2C3JM"/>
      <w:bookmarkStart w:id="637" w:name="XA00M902MS"/>
      <w:bookmarkEnd w:id="635"/>
      <w:bookmarkEnd w:id="636"/>
      <w:bookmarkEnd w:id="63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защиты детей от информации, причиняющей вред их здоровью и (или) развитию, </w:t>
      </w:r>
      <w:hyperlink r:id="rId130" w:anchor="XA00M6G2N3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29 декабря 2010 года № 436-ФЗ "О защите детей от информации, причиняющей вред их здоровью и развитию"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защите детей от информации, причиняющей вред их здоровью и (или) развитию.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38" w:name="ZAP2Q7Q3IC"/>
      <w:bookmarkEnd w:id="63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сентября 2012 года </w:t>
      </w:r>
      <w:hyperlink r:id="rId131" w:anchor="XA00M262MM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21 июля 2011 года № 252-ФЗ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32" w:anchor="XA00M902MS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9" w:name="bssPhr171"/>
      <w:bookmarkStart w:id="640" w:name="ZA02GQ63KD"/>
      <w:bookmarkStart w:id="641" w:name="ZAP2M8O3LU"/>
      <w:bookmarkStart w:id="642" w:name="XA00MA02N6"/>
      <w:bookmarkStart w:id="643" w:name="ZAP2GQ63KD"/>
      <w:bookmarkEnd w:id="639"/>
      <w:bookmarkEnd w:id="640"/>
      <w:bookmarkEnd w:id="641"/>
      <w:bookmarkEnd w:id="642"/>
      <w:bookmarkEnd w:id="64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 (пункт в редакции, введенной в действие с 1 января 2009 года </w:t>
      </w:r>
      <w:hyperlink r:id="rId133" w:anchor="XA00MDE2NV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23 июля 2008 года</w:t>
        </w:r>
        <w:proofErr w:type="gramEnd"/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№ </w:t>
        </w:r>
        <w:proofErr w:type="gramStart"/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160-ФЗ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- см. </w:t>
      </w:r>
      <w:hyperlink r:id="rId134" w:anchor="ZA02GQ63KD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644" w:name="bssPhr172"/>
      <w:bookmarkStart w:id="645" w:name="ZAP1RSE3AF"/>
      <w:bookmarkStart w:id="646" w:name="XA00MAI2N9"/>
      <w:bookmarkStart w:id="647" w:name="ZA00MNA2OI"/>
      <w:bookmarkStart w:id="648" w:name="ZAP1ROS3AE"/>
      <w:bookmarkStart w:id="649" w:name="ZAP1MAA38T"/>
      <w:bookmarkEnd w:id="644"/>
      <w:bookmarkEnd w:id="645"/>
      <w:bookmarkEnd w:id="646"/>
      <w:bookmarkEnd w:id="647"/>
      <w:bookmarkEnd w:id="648"/>
      <w:bookmarkEnd w:id="649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0" w:name="bssPhr173"/>
      <w:bookmarkStart w:id="651" w:name="ZAP2IPU3LO"/>
      <w:bookmarkStart w:id="652" w:name="XA00MB42NC"/>
      <w:bookmarkStart w:id="653" w:name="ZAP2DBC3K7"/>
      <w:bookmarkEnd w:id="650"/>
      <w:bookmarkEnd w:id="651"/>
      <w:bookmarkEnd w:id="652"/>
      <w:bookmarkEnd w:id="65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"Интернет").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4" w:name="bssPhr174"/>
      <w:bookmarkStart w:id="655" w:name="ZAP211M3E0"/>
      <w:bookmarkStart w:id="656" w:name="XA00MBM2NF"/>
      <w:bookmarkStart w:id="657" w:name="ZAP1RJ43CF"/>
      <w:bookmarkEnd w:id="654"/>
      <w:bookmarkEnd w:id="655"/>
      <w:bookmarkEnd w:id="656"/>
      <w:bookmarkEnd w:id="65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658" w:name="bssPhr175"/>
      <w:bookmarkStart w:id="659" w:name="ZAP2IHQ3LD"/>
      <w:bookmarkStart w:id="660" w:name="ZAP2D383JS"/>
      <w:bookmarkEnd w:id="658"/>
      <w:bookmarkEnd w:id="659"/>
      <w:bookmarkEnd w:id="66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рганы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1" w:name="bssPhr176"/>
      <w:bookmarkStart w:id="662" w:name="ZAP2C023LS"/>
      <w:bookmarkStart w:id="663" w:name="XA00M2Q2MC"/>
      <w:bookmarkStart w:id="664" w:name="ZAP26HG3KB"/>
      <w:bookmarkEnd w:id="661"/>
      <w:bookmarkEnd w:id="662"/>
      <w:bookmarkEnd w:id="663"/>
      <w:bookmarkEnd w:id="66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устанавливаться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665" w:name="bssPhr177"/>
      <w:bookmarkStart w:id="666" w:name="ZAP27FS3ER"/>
      <w:bookmarkStart w:id="667" w:name="ZAP221A3DA"/>
      <w:bookmarkEnd w:id="665"/>
      <w:bookmarkEnd w:id="666"/>
      <w:bookmarkEnd w:id="66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барах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68" w:name="ZAP2PM63KH"/>
      <w:bookmarkEnd w:id="66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11 июля 2015 года </w:t>
      </w:r>
      <w:hyperlink r:id="rId135" w:anchor="XA00LTK2M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29 июня 2015 года № 179-ФЗ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36" w:anchor="XA00M2Q2MC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669" w:name="bssPhr178"/>
      <w:bookmarkStart w:id="670" w:name="ZAP27N03ET"/>
      <w:bookmarkStart w:id="671" w:name="ZAP27JE3ES"/>
      <w:bookmarkEnd w:id="669"/>
      <w:bookmarkEnd w:id="670"/>
      <w:bookmarkEnd w:id="67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участием детей;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72" w:name="ZAP2V4O3M2"/>
      <w:bookmarkEnd w:id="67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11 июля 2015 года </w:t>
      </w:r>
      <w:hyperlink r:id="rId137" w:anchor="XA00LTK2M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29 июня 2015 года № 179-ФЗ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38" w:anchor="XA00M2Q2MC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3" w:name="bssPhr179"/>
      <w:bookmarkStart w:id="674" w:name="ZAP1TAS39A"/>
      <w:bookmarkStart w:id="675" w:name="ZAP1NSA37P"/>
      <w:bookmarkEnd w:id="673"/>
      <w:bookmarkEnd w:id="674"/>
      <w:bookmarkEnd w:id="675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6" w:name="bssPhr180"/>
      <w:bookmarkStart w:id="677" w:name="ZAP2BVM3J0"/>
      <w:bookmarkStart w:id="678" w:name="XA00M3C2MF"/>
      <w:bookmarkStart w:id="679" w:name="ZAP26H43HF"/>
      <w:bookmarkEnd w:id="676"/>
      <w:bookmarkEnd w:id="677"/>
      <w:bookmarkEnd w:id="678"/>
      <w:bookmarkEnd w:id="67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Субъекты Российской Федерации в соответствии с пунктом 3 настоящей статьи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680" w:name="bssPhr181"/>
      <w:bookmarkStart w:id="681" w:name="ZAP204Q3DG"/>
      <w:bookmarkStart w:id="682" w:name="ZAP1QM83BV"/>
      <w:bookmarkEnd w:id="680"/>
      <w:bookmarkEnd w:id="681"/>
      <w:bookmarkEnd w:id="68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пределять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683" w:name="bssPhr182"/>
      <w:bookmarkStart w:id="684" w:name="ZAP1SNO3BU"/>
      <w:bookmarkStart w:id="685" w:name="ZAP1N963AD"/>
      <w:bookmarkEnd w:id="683"/>
      <w:bookmarkEnd w:id="684"/>
      <w:bookmarkEnd w:id="68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окращать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местах;</w:t>
      </w:r>
      <w:bookmarkStart w:id="686" w:name="bssPhr183"/>
      <w:bookmarkStart w:id="687" w:name="ZAP1SSE3CE"/>
      <w:bookmarkStart w:id="688" w:name="ZAP1NDS3AT"/>
      <w:bookmarkEnd w:id="686"/>
      <w:bookmarkEnd w:id="687"/>
      <w:bookmarkEnd w:id="68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снижать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9" w:name="bssPhr184"/>
      <w:bookmarkStart w:id="690" w:name="ZAP29623HK"/>
      <w:bookmarkStart w:id="691" w:name="XA00M3U2MI"/>
      <w:bookmarkStart w:id="692" w:name="ZAP23NG3G3"/>
      <w:bookmarkEnd w:id="689"/>
      <w:bookmarkEnd w:id="690"/>
      <w:bookmarkEnd w:id="691"/>
      <w:bookmarkEnd w:id="69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маршруты следования указанных транспортных сре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оходят по территориям двух и более субъектов Российской Федерации.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3" w:name="bssPhr185"/>
      <w:bookmarkStart w:id="694" w:name="ZAP229G3DF"/>
      <w:bookmarkStart w:id="695" w:name="XA00M8U2MR"/>
      <w:bookmarkStart w:id="696" w:name="ZAP1SQU3BU"/>
      <w:bookmarkEnd w:id="693"/>
      <w:bookmarkEnd w:id="694"/>
      <w:bookmarkEnd w:id="695"/>
      <w:bookmarkEnd w:id="69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7" w:name="bssPhr186"/>
      <w:bookmarkStart w:id="698" w:name="ZAP1V7C3CB"/>
      <w:bookmarkStart w:id="699" w:name="XA00M9G2MU"/>
      <w:bookmarkStart w:id="700" w:name="ZAP1POQ3AQ"/>
      <w:bookmarkEnd w:id="697"/>
      <w:bookmarkEnd w:id="698"/>
      <w:bookmarkEnd w:id="699"/>
      <w:bookmarkEnd w:id="70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1" w:name="bssPhr187"/>
      <w:bookmarkStart w:id="702" w:name="ZAP25U63GM"/>
      <w:bookmarkStart w:id="703" w:name="XA00MAG2N8"/>
      <w:bookmarkStart w:id="704" w:name="ZAP20FK3F5"/>
      <w:bookmarkEnd w:id="701"/>
      <w:bookmarkEnd w:id="702"/>
      <w:bookmarkEnd w:id="703"/>
      <w:bookmarkEnd w:id="70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05" w:name="ZAP1UOM3AF"/>
      <w:bookmarkEnd w:id="70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дополнительно включена с 11 мая 2009 года </w:t>
      </w:r>
      <w:hyperlink r:id="rId139" w:anchor="ZA02GRI3J6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28 апреля 2009 года № 71-ФЗ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706" w:name="bssPhr188"/>
      <w:bookmarkStart w:id="707" w:name="ZAP1TJS3CR"/>
      <w:bookmarkStart w:id="708" w:name="XA00M8Q2N7"/>
      <w:bookmarkStart w:id="709" w:name="ZA00M462MF"/>
      <w:bookmarkStart w:id="710" w:name="ZAP1TGA3CQ"/>
      <w:bookmarkStart w:id="711" w:name="ZAP1O1O3B9"/>
      <w:bookmarkEnd w:id="706"/>
      <w:bookmarkEnd w:id="707"/>
      <w:bookmarkEnd w:id="708"/>
      <w:bookmarkEnd w:id="709"/>
      <w:bookmarkEnd w:id="710"/>
      <w:bookmarkEnd w:id="711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14.2. Меры по противодействию торговле детьми и эксплуатации детей  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2" w:name="bssPhr189"/>
      <w:bookmarkStart w:id="713" w:name="ZAP27RI3HQ"/>
      <w:bookmarkStart w:id="714" w:name="XA00M9C2NA"/>
      <w:bookmarkStart w:id="715" w:name="ZAP27O03HP"/>
      <w:bookmarkEnd w:id="712"/>
      <w:bookmarkEnd w:id="713"/>
      <w:bookmarkEnd w:id="714"/>
      <w:bookmarkEnd w:id="71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6" w:name="bssPhr190"/>
      <w:bookmarkStart w:id="717" w:name="ZA022CI3G9"/>
      <w:bookmarkStart w:id="718" w:name="ZAP27R43HQ"/>
      <w:bookmarkStart w:id="719" w:name="XA00M9U2ND"/>
      <w:bookmarkStart w:id="720" w:name="ZAP22CI3G9"/>
      <w:bookmarkEnd w:id="716"/>
      <w:bookmarkEnd w:id="717"/>
      <w:bookmarkEnd w:id="718"/>
      <w:bookmarkEnd w:id="719"/>
      <w:bookmarkEnd w:id="72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1" w:name="bssPhr191"/>
      <w:bookmarkStart w:id="722" w:name="ZA022H83ET"/>
      <w:bookmarkStart w:id="723" w:name="ZAP27VQ3GE"/>
      <w:bookmarkStart w:id="724" w:name="XA00M462MG"/>
      <w:bookmarkStart w:id="725" w:name="ZAP22H83ET"/>
      <w:bookmarkEnd w:id="721"/>
      <w:bookmarkEnd w:id="722"/>
      <w:bookmarkEnd w:id="723"/>
      <w:bookmarkEnd w:id="724"/>
      <w:bookmarkEnd w:id="72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proofErr w:type="gramEnd"/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6" w:name="bssPhr192"/>
      <w:bookmarkStart w:id="727" w:name="ZAP2CL23LJ"/>
      <w:bookmarkStart w:id="728" w:name="XA00M4O2MJ"/>
      <w:bookmarkStart w:id="729" w:name="ZAP276G3K2"/>
      <w:bookmarkEnd w:id="726"/>
      <w:bookmarkEnd w:id="727"/>
      <w:bookmarkEnd w:id="728"/>
      <w:bookmarkEnd w:id="72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0" w:name="bssPhr193"/>
      <w:bookmarkStart w:id="731" w:name="ZAP248U3G3"/>
      <w:bookmarkStart w:id="732" w:name="XA00M722MT"/>
      <w:bookmarkStart w:id="733" w:name="ZAP1UQC3EI"/>
      <w:bookmarkEnd w:id="730"/>
      <w:bookmarkEnd w:id="731"/>
      <w:bookmarkEnd w:id="732"/>
      <w:bookmarkEnd w:id="73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4" w:name="bssPhr194"/>
      <w:bookmarkStart w:id="735" w:name="ZAP1PHU385"/>
      <w:bookmarkStart w:id="736" w:name="XA00M7K2N0"/>
      <w:bookmarkStart w:id="737" w:name="ZAP1K3C36K"/>
      <w:bookmarkEnd w:id="734"/>
      <w:bookmarkEnd w:id="735"/>
      <w:bookmarkEnd w:id="736"/>
      <w:bookmarkEnd w:id="73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38" w:name="ZAP1UVK3AI"/>
      <w:bookmarkEnd w:id="73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дополнительно включена с 19 апреля 2013 года </w:t>
      </w:r>
      <w:hyperlink r:id="rId140" w:anchor="XA00LVA2M9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5 апреля 2013 года № 58-ФЗ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739" w:name="bssPhr195"/>
      <w:bookmarkStart w:id="740" w:name="ZA024FG3K0"/>
      <w:bookmarkStart w:id="741" w:name="ZA00S6S2PJ"/>
      <w:bookmarkStart w:id="742" w:name="ZAP29U23LH"/>
      <w:bookmarkStart w:id="743" w:name="XA00MB22NB"/>
      <w:bookmarkStart w:id="744" w:name="ZA00MKO2O1"/>
      <w:bookmarkStart w:id="745" w:name="ZAP24FG3K0"/>
      <w:bookmarkEnd w:id="739"/>
      <w:bookmarkEnd w:id="740"/>
      <w:bookmarkEnd w:id="741"/>
      <w:bookmarkEnd w:id="742"/>
      <w:bookmarkEnd w:id="743"/>
      <w:bookmarkEnd w:id="744"/>
      <w:bookmarkEnd w:id="745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 </w:t>
      </w:r>
      <w:bookmarkStart w:id="746" w:name="ZA029BA3K6"/>
      <w:bookmarkEnd w:id="746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15. Защита прав детей, находящихся в трудной жизненной ситуации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7" w:name="bssPhr196"/>
      <w:bookmarkStart w:id="748" w:name="ZAP1QTK37N"/>
      <w:bookmarkStart w:id="749" w:name="XA00MBK2NE"/>
      <w:bookmarkEnd w:id="747"/>
      <w:bookmarkEnd w:id="748"/>
      <w:bookmarkEnd w:id="749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 с 1 января 2005 года - </w:t>
      </w:r>
      <w:hyperlink r:id="rId141" w:anchor="XA00MJ82OJ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42" w:anchor="ZA021S43FP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предыдущую </w:t>
        </w:r>
        <w:proofErr w:type="spellStart"/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750" w:name="bssPhr197"/>
      <w:bookmarkStart w:id="751" w:name="ZAP2H6O3LG"/>
      <w:bookmarkEnd w:id="750"/>
      <w:bookmarkEnd w:id="75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52" w:name="ZAP2UQO3JO"/>
      <w:bookmarkEnd w:id="75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 января 2005 года </w:t>
      </w:r>
      <w:hyperlink r:id="rId143" w:anchor="XA00MJ82OJ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144" w:anchor="XA00MCG2NN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45" w:anchor="XA00MBK2NE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753" w:name="bssPhr198"/>
      <w:bookmarkStart w:id="754" w:name="ZAP2L5A3OV"/>
      <w:bookmarkStart w:id="755" w:name="ZAP2FMO3NE"/>
      <w:bookmarkEnd w:id="753"/>
      <w:bookmarkEnd w:id="754"/>
      <w:bookmarkEnd w:id="75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осударство гарантирует судебную защиту прав детей, находящихся в трудной жизненной </w:t>
      </w:r>
      <w:bookmarkStart w:id="756" w:name="ZA01PRU37L"/>
      <w:bookmarkEnd w:id="75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7" w:name="bssPhr199"/>
      <w:bookmarkStart w:id="758" w:name="ZA01MKI368"/>
      <w:bookmarkStart w:id="759" w:name="ZAP1MKI368"/>
      <w:bookmarkStart w:id="760" w:name="XA00M2O2MB"/>
      <w:bookmarkEnd w:id="757"/>
      <w:bookmarkEnd w:id="758"/>
      <w:bookmarkEnd w:id="759"/>
      <w:bookmarkEnd w:id="76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Пункт утратил силу с 1 января 2005 года - </w:t>
      </w:r>
      <w:hyperlink r:id="rId146" w:anchor="XA00MJ82OJ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47" w:anchor="ZA02HQ43P4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1" w:name="bssPhr200"/>
      <w:bookmarkStart w:id="762" w:name="ZAP283C3GF"/>
      <w:bookmarkStart w:id="763" w:name="XA00M3A2ME"/>
      <w:bookmarkEnd w:id="761"/>
      <w:bookmarkEnd w:id="762"/>
      <w:bookmarkEnd w:id="76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64" w:name="ZAP2QBC3ID"/>
      <w:bookmarkEnd w:id="76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сентября 2013 года </w:t>
      </w:r>
      <w:hyperlink r:id="rId148" w:anchor="XA00M3K2MK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49" w:anchor="XA00M3A2ME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5" w:name="bssPhr201"/>
      <w:bookmarkStart w:id="766" w:name="ZA024C43FM"/>
      <w:bookmarkStart w:id="767" w:name="ZAP24C43FM"/>
      <w:bookmarkStart w:id="768" w:name="XA00M3S2MH"/>
      <w:bookmarkEnd w:id="765"/>
      <w:bookmarkEnd w:id="766"/>
      <w:bookmarkEnd w:id="767"/>
      <w:bookmarkEnd w:id="76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9" w:name="bssPhr202"/>
      <w:bookmarkStart w:id="770" w:name="ZAP2C363GV"/>
      <w:bookmarkEnd w:id="769"/>
      <w:bookmarkEnd w:id="77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771" w:name="bssPhr203"/>
      <w:bookmarkStart w:id="772" w:name="ZA02SHA3MR"/>
      <w:bookmarkStart w:id="773" w:name="ZAP2SHA3MR"/>
      <w:bookmarkEnd w:id="771"/>
      <w:bookmarkEnd w:id="772"/>
      <w:bookmarkEnd w:id="77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с </w:t>
      </w:r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74" w:name="ZAP2UUA3JP"/>
      <w:bookmarkEnd w:id="77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 января 2005 года </w:t>
      </w:r>
      <w:hyperlink r:id="rId150" w:anchor="XA00MJ82OJ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151" w:anchor="XA00M462MN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52" w:anchor="XA00M3S2MH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775" w:name="bssPhr204"/>
      <w:bookmarkStart w:id="776" w:name="ZAP28D03IL"/>
      <w:bookmarkEnd w:id="775"/>
      <w:bookmarkEnd w:id="77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777" w:name="bssPhr205"/>
      <w:bookmarkStart w:id="778" w:name="ZA00S1Q2PG"/>
      <w:bookmarkStart w:id="779" w:name="ZA00S5E2PS"/>
      <w:bookmarkStart w:id="780" w:name="ZAP2AAK3HT"/>
      <w:bookmarkStart w:id="781" w:name="XA00M4E2MK"/>
      <w:bookmarkStart w:id="782" w:name="ZA00M4S2MI"/>
      <w:bookmarkStart w:id="783" w:name="ZAP2A723HS"/>
      <w:bookmarkStart w:id="784" w:name="ZAP24OG3GB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ГЛАВА III. ОРГАНИЗАЦИОННЫЕ ОСНОВЫ ГАРАНТИЙ ПРАВ РЕБЕНКА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785" w:name="bssPhr206"/>
      <w:bookmarkStart w:id="786" w:name="ZA0290Q3MD"/>
      <w:bookmarkStart w:id="787" w:name="ZA00REK2N5"/>
      <w:bookmarkStart w:id="788" w:name="ZAP290Q3MD"/>
      <w:bookmarkStart w:id="789" w:name="XA00M502MN"/>
      <w:bookmarkStart w:id="790" w:name="ZA00LSG2LJ"/>
      <w:bookmarkEnd w:id="785"/>
      <w:bookmarkEnd w:id="786"/>
      <w:bookmarkEnd w:id="787"/>
      <w:bookmarkEnd w:id="788"/>
      <w:bookmarkEnd w:id="789"/>
      <w:bookmarkEnd w:id="790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1" w:name="bssPhr207"/>
      <w:bookmarkStart w:id="792" w:name="ZAP271G3J5"/>
      <w:bookmarkStart w:id="793" w:name="XA00MA02N0"/>
      <w:bookmarkEnd w:id="791"/>
      <w:bookmarkEnd w:id="792"/>
      <w:bookmarkEnd w:id="79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94" w:name="ZAP2QEU3IE"/>
      <w:bookmarkEnd w:id="79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сентября 2013 года </w:t>
      </w:r>
      <w:hyperlink r:id="rId153" w:anchor="XA00M4O2MQ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54" w:anchor="XA00MA02N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5" w:name="bssPhr208"/>
      <w:bookmarkStart w:id="796" w:name="ZAP1S3437P"/>
      <w:bookmarkStart w:id="797" w:name="XA00MB02NA"/>
      <w:bookmarkEnd w:id="795"/>
      <w:bookmarkEnd w:id="796"/>
      <w:bookmarkEnd w:id="79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Пункт утратил силу с 1 января 2005 года - </w:t>
      </w:r>
      <w:hyperlink r:id="rId155" w:anchor="XA00MJQ2OM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56" w:anchor="ZA023QA3G7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8" w:name="bssPhr209"/>
      <w:bookmarkStart w:id="799" w:name="ZAP27G23JL"/>
      <w:bookmarkStart w:id="800" w:name="XA00MBI2ND"/>
      <w:bookmarkEnd w:id="798"/>
      <w:bookmarkEnd w:id="799"/>
      <w:bookmarkEnd w:id="80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801" w:name="bssPhr210"/>
      <w:bookmarkStart w:id="802" w:name="ZAP1TQ83D8"/>
      <w:bookmarkStart w:id="803" w:name="XA00M8S2N8"/>
      <w:bookmarkStart w:id="804" w:name="ZA00MNS2OQ"/>
      <w:bookmarkStart w:id="805" w:name="ZAP1OBM3BN"/>
      <w:bookmarkEnd w:id="801"/>
      <w:bookmarkEnd w:id="802"/>
      <w:bookmarkEnd w:id="803"/>
      <w:bookmarkEnd w:id="804"/>
      <w:bookmarkEnd w:id="805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6" w:name="bssPhr211"/>
      <w:bookmarkStart w:id="807" w:name="ZAP2AL03HD"/>
      <w:bookmarkStart w:id="808" w:name="XA00M3M2ME"/>
      <w:bookmarkStart w:id="809" w:name="XA00M342MB"/>
      <w:bookmarkStart w:id="810" w:name="ZAP256E3FS"/>
      <w:bookmarkEnd w:id="806"/>
      <w:bookmarkEnd w:id="807"/>
      <w:bookmarkEnd w:id="808"/>
      <w:bookmarkEnd w:id="809"/>
      <w:bookmarkEnd w:id="81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11" w:name="ZAP1VQM3C6"/>
      <w:bookmarkEnd w:id="81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дополнительно включена с 16 декабря 2011 года </w:t>
      </w:r>
      <w:hyperlink r:id="rId157" w:anchor="XA00LTK2M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3 декабря 2011 года № 378-ФЗ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28 декабря 2018 года </w:t>
      </w:r>
      <w:hyperlink r:id="rId158" w:anchor="XA00LTK2M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27 декабря 2018 года № 562-ФЗ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59" w:anchor="XA00M8S2N8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812" w:name="bssPhr212"/>
      <w:bookmarkStart w:id="813" w:name="ZA023203G2"/>
      <w:bookmarkStart w:id="814" w:name="ZA00ROA2OP"/>
      <w:bookmarkStart w:id="815" w:name="ZAP28K43HK"/>
      <w:bookmarkStart w:id="816" w:name="XA00M2M2MA"/>
      <w:bookmarkStart w:id="817" w:name="ZA00MKE2NV"/>
      <w:bookmarkStart w:id="818" w:name="ZAP28GI3HJ"/>
      <w:bookmarkStart w:id="819" w:name="ZAP23203G2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17. Государственная поддержка органов местного самоуправления, осуществляющих деятельность по защите прав и законных интересов детей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0" w:name="bssPhr213"/>
      <w:bookmarkStart w:id="821" w:name="ZAP1QAU388"/>
      <w:bookmarkEnd w:id="820"/>
      <w:bookmarkEnd w:id="82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утратила силу с 1 января 2005 года - 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0" w:anchor="XA00MJQ2OM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2" w:name="bssPhr214"/>
      <w:bookmarkStart w:id="823" w:name="ZAP2DTS3I7"/>
      <w:bookmarkStart w:id="824" w:name="XA00M4Q2MK"/>
      <w:bookmarkEnd w:id="822"/>
      <w:bookmarkEnd w:id="823"/>
      <w:bookmarkEnd w:id="82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161" w:anchor="ZA023203G2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825" w:name="bssPhr215"/>
      <w:bookmarkStart w:id="826" w:name="ZA023803D1"/>
      <w:bookmarkStart w:id="827" w:name="ZA00RHQ2NB"/>
      <w:bookmarkStart w:id="828" w:name="ZAP28MI3EI"/>
      <w:bookmarkStart w:id="829" w:name="XA00M382MD"/>
      <w:bookmarkStart w:id="830" w:name="ZA00MHG2N2"/>
      <w:bookmarkStart w:id="831" w:name="ZAP23803D1"/>
      <w:bookmarkEnd w:id="825"/>
      <w:bookmarkEnd w:id="826"/>
      <w:bookmarkEnd w:id="827"/>
      <w:bookmarkEnd w:id="828"/>
      <w:bookmarkEnd w:id="829"/>
      <w:bookmarkEnd w:id="830"/>
      <w:bookmarkEnd w:id="831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18. Государственная поддержка общественных объединений (организаций) и иных некоммерческих организаций, граждан, осуществляющих деятельность по защите прав и законных интересов детей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2" w:name="bssPhr216"/>
      <w:bookmarkStart w:id="833" w:name="ZAP1QEG389"/>
      <w:bookmarkEnd w:id="832"/>
      <w:bookmarkEnd w:id="83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утратила силу с 1 января 2005 года - 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2" w:anchor="XA00MJQ2OM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4" w:name="bssPhr217"/>
      <w:bookmarkStart w:id="835" w:name="ZAP2E1C3G8"/>
      <w:bookmarkStart w:id="836" w:name="XA00M742MU"/>
      <w:bookmarkEnd w:id="834"/>
      <w:bookmarkEnd w:id="835"/>
      <w:bookmarkEnd w:id="83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163" w:anchor="ZA023803D1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837" w:name="bssPhr218"/>
      <w:bookmarkStart w:id="838" w:name="ZA01U5I388"/>
      <w:bookmarkStart w:id="839" w:name="ZA00S9A2PL"/>
      <w:bookmarkStart w:id="840" w:name="ZAP23K439P"/>
      <w:bookmarkStart w:id="841" w:name="XA00M3Q2MG"/>
      <w:bookmarkStart w:id="842" w:name="ZA00MO02OJ"/>
      <w:bookmarkStart w:id="843" w:name="ZAP1U5I388"/>
      <w:bookmarkEnd w:id="837"/>
      <w:bookmarkEnd w:id="838"/>
      <w:bookmarkEnd w:id="839"/>
      <w:bookmarkEnd w:id="840"/>
      <w:bookmarkEnd w:id="841"/>
      <w:bookmarkEnd w:id="842"/>
      <w:bookmarkEnd w:id="843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19. Государственный заказ на производство товаров и оказание услуг для детей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4" w:name="bssPhr219"/>
      <w:bookmarkStart w:id="845" w:name="ZAP1QI238A"/>
      <w:bookmarkEnd w:id="844"/>
      <w:bookmarkEnd w:id="84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утратила силу с 1 января 2005 года - 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4" w:anchor="XA00MJQ2OM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6" w:name="bssPhr220"/>
      <w:bookmarkStart w:id="847" w:name="ZAP2BUO3H0"/>
      <w:bookmarkStart w:id="848" w:name="XA00M7M2N1"/>
      <w:bookmarkEnd w:id="846"/>
      <w:bookmarkEnd w:id="847"/>
      <w:bookmarkEnd w:id="84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165" w:anchor="ZA01U5I388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849" w:name="bssPhr221"/>
      <w:bookmarkStart w:id="850" w:name="ZA01TLO3AR"/>
      <w:bookmarkStart w:id="851" w:name="ZA00S642QF"/>
      <w:bookmarkStart w:id="852" w:name="ZAP234A3CC"/>
      <w:bookmarkStart w:id="853" w:name="XA00M4C2MJ"/>
      <w:bookmarkStart w:id="854" w:name="ZA00MH02O0"/>
      <w:bookmarkStart w:id="855" w:name="ZAP1TLO3AR"/>
      <w:bookmarkEnd w:id="849"/>
      <w:bookmarkEnd w:id="850"/>
      <w:bookmarkEnd w:id="851"/>
      <w:bookmarkEnd w:id="852"/>
      <w:bookmarkEnd w:id="853"/>
      <w:bookmarkEnd w:id="854"/>
      <w:bookmarkEnd w:id="855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lastRenderedPageBreak/>
        <w:t>Статья 20. Целевые программы защиты прав и законных интересов детей, поддержки детства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6" w:name="bssPhr222"/>
      <w:bookmarkStart w:id="857" w:name="ZAP1QLK38B"/>
      <w:bookmarkEnd w:id="856"/>
      <w:bookmarkEnd w:id="85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утратила силу с 1 января 2005 года - 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6" w:anchor="XA00MJQ2OM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8" w:name="bssPhr223"/>
      <w:bookmarkStart w:id="859" w:name="ZAP2DLK3FP"/>
      <w:bookmarkStart w:id="860" w:name="XA00M882N4"/>
      <w:bookmarkEnd w:id="858"/>
      <w:bookmarkEnd w:id="859"/>
      <w:bookmarkEnd w:id="86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167" w:anchor="ZA01TLO3AR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861" w:name="bssPhr224"/>
      <w:bookmarkStart w:id="862" w:name="ZA01V3G3BG"/>
      <w:bookmarkStart w:id="863" w:name="ZA00RQK2O3"/>
      <w:bookmarkStart w:id="864" w:name="ZAP24I23D1"/>
      <w:bookmarkStart w:id="865" w:name="XA00M4U2MM"/>
      <w:bookmarkStart w:id="866" w:name="ZA00M8G2MH"/>
      <w:bookmarkStart w:id="867" w:name="ZAP1V3G3BG"/>
      <w:bookmarkEnd w:id="861"/>
      <w:bookmarkEnd w:id="862"/>
      <w:bookmarkEnd w:id="863"/>
      <w:bookmarkEnd w:id="864"/>
      <w:bookmarkEnd w:id="865"/>
      <w:bookmarkEnd w:id="866"/>
      <w:bookmarkEnd w:id="867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 </w:t>
      </w:r>
      <w:bookmarkStart w:id="868" w:name="ZA0215A3G2"/>
      <w:bookmarkEnd w:id="868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21. Финансирование мероприятий по реализации государственной политики в интересах детей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9" w:name="bssPhr225"/>
      <w:bookmarkStart w:id="870" w:name="ZAP250G3HA"/>
      <w:bookmarkEnd w:id="869"/>
      <w:bookmarkEnd w:id="870"/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 (статья в редакции, введенной в действие с 1 января 2005 года </w:t>
      </w:r>
      <w:hyperlink r:id="rId168" w:anchor="XA00MKC2OP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22 августа 2004 года № 122-ФЗ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 - см. </w:t>
      </w:r>
      <w:hyperlink r:id="rId169" w:anchor="ZA01V3G3BG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871" w:name="bssPhr226"/>
      <w:bookmarkStart w:id="872" w:name="ZAP29Q43EG"/>
      <w:bookmarkStart w:id="873" w:name="XA00M782N0"/>
      <w:bookmarkStart w:id="874" w:name="ZA00MQE2PG"/>
      <w:bookmarkStart w:id="875" w:name="ZA00MC62NN"/>
      <w:bookmarkStart w:id="876" w:name="ZAP24BI3CV"/>
      <w:bookmarkEnd w:id="871"/>
      <w:bookmarkEnd w:id="872"/>
      <w:bookmarkEnd w:id="873"/>
      <w:bookmarkEnd w:id="874"/>
      <w:bookmarkEnd w:id="875"/>
      <w:bookmarkEnd w:id="876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22. Государственный доклад о положении детей и семей, имеющих детей, в Российской Федерации</w:t>
      </w:r>
    </w:p>
    <w:p w:rsidR="00016631" w:rsidRPr="00016631" w:rsidRDefault="00016631" w:rsidP="0001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7" w:name="bssPhr227"/>
      <w:bookmarkStart w:id="878" w:name="ZAP2HM03H4"/>
      <w:bookmarkEnd w:id="877"/>
      <w:bookmarkEnd w:id="87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в редакции, введенной в действие с 16 декабря 2011 года 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7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3 декабря 2011 года № 377-ФЗ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71" w:anchor="XA00M782N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9" w:name="bssPhr228"/>
      <w:bookmarkStart w:id="880" w:name="ZAP26R43DJ"/>
      <w:bookmarkEnd w:id="879"/>
      <w:bookmarkEnd w:id="88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81" w:name="ZAP2CL03FI"/>
      <w:bookmarkEnd w:id="88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в редакции, введенной в действие с 16 декабря 2011 года </w:t>
      </w:r>
      <w:hyperlink r:id="rId172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3 декабря 2011 года № 377-ФЗ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73" w:anchor="XA00M782N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2" w:name="bssPhr229"/>
      <w:bookmarkStart w:id="883" w:name="ZAP2C9M3F4"/>
      <w:bookmarkEnd w:id="882"/>
      <w:bookmarkEnd w:id="88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Российской Федерации определяются Правительством Российской Федерации. 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84" w:name="ZAP2I3I3H3"/>
      <w:bookmarkEnd w:id="88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в редакции, введенной в действие с 16 декабря 2011 года </w:t>
      </w:r>
      <w:hyperlink r:id="rId174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3 декабря 2011 года № 377-ФЗ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75" w:anchor="XA00M782N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85" w:name="ZAP2F3G3HH"/>
      <w:bookmarkEnd w:id="88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в редакции, введенной в действие с 25 июля 2000 года Федеральным законом от 20 июля 2000 года № 103-ФЗ, - см. </w:t>
      </w:r>
      <w:hyperlink r:id="rId176" w:anchor="XA00M782N0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886" w:name="bssPhr230"/>
      <w:bookmarkStart w:id="887" w:name="ZA00RJ42N9"/>
      <w:bookmarkStart w:id="888" w:name="ZA00ROO2OF"/>
      <w:bookmarkStart w:id="889" w:name="ZAP24NG3FD"/>
      <w:bookmarkStart w:id="890" w:name="XA00M7Q2N3"/>
      <w:bookmarkStart w:id="891" w:name="ZA00MCQ2N5"/>
      <w:bookmarkStart w:id="892" w:name="ZAP1V8U3DS"/>
      <w:bookmarkEnd w:id="886"/>
      <w:bookmarkEnd w:id="887"/>
      <w:bookmarkEnd w:id="888"/>
      <w:bookmarkEnd w:id="889"/>
      <w:bookmarkEnd w:id="890"/>
      <w:bookmarkEnd w:id="891"/>
      <w:bookmarkEnd w:id="892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ГЛАВА IV. ГАРАНТИИ ИСПОЛНЕНИЯ НАСТОЯЩЕГО ФЕДЕРАЛЬНОГО ЗАКОНА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893" w:name="bssPhr231"/>
      <w:bookmarkStart w:id="894" w:name="ZA024NE3EN"/>
      <w:bookmarkStart w:id="895" w:name="ZA00RK82NO"/>
      <w:bookmarkStart w:id="896" w:name="ZAP2A603G8"/>
      <w:bookmarkStart w:id="897" w:name="XA00MBG2NC"/>
      <w:bookmarkStart w:id="898" w:name="ZA00M242M6"/>
      <w:bookmarkStart w:id="899" w:name="ZAP24NE3EN"/>
      <w:bookmarkEnd w:id="893"/>
      <w:bookmarkEnd w:id="894"/>
      <w:bookmarkEnd w:id="895"/>
      <w:bookmarkEnd w:id="896"/>
      <w:bookmarkEnd w:id="897"/>
      <w:bookmarkEnd w:id="898"/>
      <w:bookmarkEnd w:id="899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23. Судебный порядок разрешения споров при исполнении настоящего Федерального закона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0" w:name="bssPhr232"/>
      <w:bookmarkStart w:id="901" w:name="ZAP1TIE3GD"/>
      <w:bookmarkStart w:id="902" w:name="XA00M2K2M9"/>
      <w:bookmarkEnd w:id="900"/>
      <w:bookmarkEnd w:id="901"/>
      <w:bookmarkEnd w:id="902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gram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proofErr w:type="gramEnd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03" w:name="ZAP2QIG3IF"/>
      <w:bookmarkEnd w:id="903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сентября 2013 года </w:t>
      </w:r>
      <w:hyperlink r:id="rId177" w:anchor="XA00M5A2MT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2 июля 2013 года № 185-ФЗ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78" w:anchor="XA00M2K2M9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4" w:name="bssPhr233"/>
      <w:bookmarkStart w:id="905" w:name="ZA027MS3EO"/>
      <w:bookmarkStart w:id="906" w:name="ZAP2D5E3G9"/>
      <w:bookmarkStart w:id="907" w:name="XA00M362MC"/>
      <w:bookmarkStart w:id="908" w:name="ZAP27MS3EO"/>
      <w:bookmarkEnd w:id="904"/>
      <w:bookmarkEnd w:id="905"/>
      <w:bookmarkEnd w:id="906"/>
      <w:bookmarkEnd w:id="907"/>
      <w:bookmarkEnd w:id="90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909" w:name="bssPhr234"/>
      <w:bookmarkStart w:id="910" w:name="ZA00S3O2PK"/>
      <w:bookmarkStart w:id="911" w:name="ZA00RV62PA"/>
      <w:bookmarkStart w:id="912" w:name="ZAP1POE3DF"/>
      <w:bookmarkStart w:id="913" w:name="XA00M3O2MF"/>
      <w:bookmarkStart w:id="914" w:name="ZA00MIO2O2"/>
      <w:bookmarkStart w:id="915" w:name="ZAP1K9S3BU"/>
      <w:bookmarkEnd w:id="909"/>
      <w:bookmarkEnd w:id="910"/>
      <w:bookmarkEnd w:id="911"/>
      <w:bookmarkEnd w:id="912"/>
      <w:bookmarkEnd w:id="913"/>
      <w:bookmarkEnd w:id="914"/>
      <w:bookmarkEnd w:id="915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ГЛАВА V. ЗАКЛЮЧИТЕЛЬНЫЕ ПОЛОЖЕНИЯ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916" w:name="bssPhr235"/>
      <w:bookmarkStart w:id="917" w:name="ZA00S2A2PE"/>
      <w:bookmarkStart w:id="918" w:name="ZAP2CTM3JI"/>
      <w:bookmarkStart w:id="919" w:name="XA00M4A2MI"/>
      <w:bookmarkStart w:id="920" w:name="ZA00MG62NS"/>
      <w:bookmarkStart w:id="921" w:name="ZAP27F43I1"/>
      <w:bookmarkEnd w:id="916"/>
      <w:bookmarkEnd w:id="917"/>
      <w:bookmarkEnd w:id="918"/>
      <w:bookmarkEnd w:id="919"/>
      <w:bookmarkEnd w:id="920"/>
      <w:bookmarkEnd w:id="921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24. Вступление в силу настоящего Федерального закона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2" w:name="bssPhr236"/>
      <w:bookmarkStart w:id="923" w:name="ZAP22TE3GJ"/>
      <w:bookmarkStart w:id="924" w:name="XA00M4S2ML"/>
      <w:bookmarkEnd w:id="922"/>
      <w:bookmarkEnd w:id="923"/>
      <w:bookmarkEnd w:id="92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5" w:name="bssPhr237"/>
      <w:bookmarkStart w:id="926" w:name="ZAP1HNG34R"/>
      <w:bookmarkStart w:id="927" w:name="XA00M762MV"/>
      <w:bookmarkEnd w:id="925"/>
      <w:bookmarkEnd w:id="926"/>
      <w:bookmarkEnd w:id="927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179" w:anchor="XA00M922N3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 3 статьи 7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80" w:anchor="XA00M7E2ML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 3 статьи 9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81" w:anchor="XA00MA22N7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пункты 3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82" w:anchor="XA00MAK2NA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4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83" w:anchor="XA00MBO2NG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6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84" w:anchor="XA00M2S2MD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7 статьи 13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85" w:anchor="XA00M3A2ME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 3 статьи 15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86" w:anchor="XA00M362MC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 2 статьи 23 настоящего Федерального закона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вступают в силу с 1 июля 1999 года.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8" w:name="bssPhr238"/>
      <w:bookmarkStart w:id="929" w:name="ZAP1L703E8"/>
      <w:bookmarkStart w:id="930" w:name="XA00M7O2N2"/>
      <w:bookmarkEnd w:id="928"/>
      <w:bookmarkEnd w:id="929"/>
      <w:bookmarkEnd w:id="93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hyperlink r:id="rId187" w:anchor="XA00MA62N9" w:tgtFrame="_self" w:history="1">
        <w:r w:rsidRPr="00016631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Статья 8 настоящего Федерального закона</w:t>
        </w:r>
      </w:hyperlink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вступает в силу с 1 января 2000 года.</w:t>
      </w:r>
    </w:p>
    <w:p w:rsidR="00016631" w:rsidRPr="00016631" w:rsidRDefault="00016631" w:rsidP="00016631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931" w:name="bssPhr239"/>
      <w:bookmarkStart w:id="932" w:name="ZA00S102P0"/>
      <w:bookmarkStart w:id="933" w:name="ZAP2H3I3NJ"/>
      <w:bookmarkStart w:id="934" w:name="XA00M8A2N5"/>
      <w:bookmarkStart w:id="935" w:name="ZA00MES2NE"/>
      <w:bookmarkStart w:id="936" w:name="ZAP2BL03M2"/>
      <w:bookmarkEnd w:id="931"/>
      <w:bookmarkEnd w:id="932"/>
      <w:bookmarkEnd w:id="933"/>
      <w:bookmarkEnd w:id="934"/>
      <w:bookmarkEnd w:id="935"/>
      <w:bookmarkEnd w:id="936"/>
      <w:r w:rsidRPr="0001663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Статья 25. Приведение нормативных правовых актов в соответствие с настоящим Федеральным законом</w:t>
      </w:r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7" w:name="bssPhr240"/>
      <w:bookmarkStart w:id="938" w:name="ZAP26923HM"/>
      <w:bookmarkEnd w:id="937"/>
      <w:bookmarkEnd w:id="938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16631" w:rsidRPr="00016631" w:rsidRDefault="00016631" w:rsidP="000166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9" w:name="bssPhr241"/>
      <w:bookmarkStart w:id="940" w:name="ZAP2F0A3JQ"/>
      <w:bookmarkEnd w:id="939"/>
      <w:bookmarkEnd w:id="940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41" w:name="ZAP2I4E3L4"/>
      <w:bookmarkEnd w:id="941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42" w:name="ZAP2GD43JC"/>
      <w:bookmarkEnd w:id="942"/>
      <w:proofErr w:type="spellStart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Б.Ельцин</w:t>
      </w:r>
      <w:proofErr w:type="spellEnd"/>
    </w:p>
    <w:p w:rsidR="00016631" w:rsidRPr="00016631" w:rsidRDefault="00016631" w:rsidP="0001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3" w:name="ZAP255A3BT"/>
      <w:bookmarkStart w:id="944" w:name="bssPhr242"/>
      <w:bookmarkEnd w:id="943"/>
      <w:bookmarkEnd w:id="944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45" w:name="ZAP20NE3BK"/>
      <w:bookmarkEnd w:id="945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24 июля 1998 года</w:t>
      </w:r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46" w:name="ZAP1GBE32H"/>
      <w:bookmarkEnd w:id="946"/>
      <w:r w:rsidRPr="00016631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124-ФЗ</w:t>
      </w:r>
    </w:p>
    <w:p w:rsidR="00153CD8" w:rsidRDefault="00153CD8"/>
    <w:sectPr w:rsidR="0015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31"/>
    <w:rsid w:val="00016631"/>
    <w:rsid w:val="00153CD8"/>
    <w:rsid w:val="004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6631"/>
  </w:style>
  <w:style w:type="paragraph" w:customStyle="1" w:styleId="headertext">
    <w:name w:val="headertext"/>
    <w:basedOn w:val="a"/>
    <w:rsid w:val="0001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uble-br">
    <w:name w:val="double-br"/>
    <w:basedOn w:val="a0"/>
    <w:rsid w:val="00016631"/>
  </w:style>
  <w:style w:type="paragraph" w:customStyle="1" w:styleId="formattext">
    <w:name w:val="formattext"/>
    <w:basedOn w:val="a"/>
    <w:rsid w:val="0001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ed">
    <w:name w:val="dashed"/>
    <w:basedOn w:val="a0"/>
    <w:rsid w:val="00016631"/>
  </w:style>
  <w:style w:type="character" w:styleId="a3">
    <w:name w:val="Hyperlink"/>
    <w:basedOn w:val="a0"/>
    <w:uiPriority w:val="99"/>
    <w:semiHidden/>
    <w:unhideWhenUsed/>
    <w:rsid w:val="000166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663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6631"/>
  </w:style>
  <w:style w:type="paragraph" w:customStyle="1" w:styleId="headertext">
    <w:name w:val="headertext"/>
    <w:basedOn w:val="a"/>
    <w:rsid w:val="0001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uble-br">
    <w:name w:val="double-br"/>
    <w:basedOn w:val="a0"/>
    <w:rsid w:val="00016631"/>
  </w:style>
  <w:style w:type="paragraph" w:customStyle="1" w:styleId="formattext">
    <w:name w:val="formattext"/>
    <w:basedOn w:val="a"/>
    <w:rsid w:val="0001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ed">
    <w:name w:val="dashed"/>
    <w:basedOn w:val="a0"/>
    <w:rsid w:val="00016631"/>
  </w:style>
  <w:style w:type="character" w:styleId="a3">
    <w:name w:val="Hyperlink"/>
    <w:basedOn w:val="a0"/>
    <w:uiPriority w:val="99"/>
    <w:semiHidden/>
    <w:unhideWhenUsed/>
    <w:rsid w:val="000166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663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1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.rukdobra.ru/npd-doc?npmid=99&amp;npid=499011868&amp;anchor=XA00LU62M3" TargetMode="External"/><Relationship Id="rId117" Type="http://schemas.openxmlformats.org/officeDocument/2006/relationships/hyperlink" Target="https://e.rukdobra.ru/npd-doc?npmid=99&amp;npid=902389617&amp;anchor=XA00M7S2N3" TargetMode="External"/><Relationship Id="rId21" Type="http://schemas.openxmlformats.org/officeDocument/2006/relationships/hyperlink" Target="https://e.rukdobra.ru/npd-doc?npmid=99&amp;npid=499060928&amp;anchor=XA00LTK2M0" TargetMode="External"/><Relationship Id="rId42" Type="http://schemas.openxmlformats.org/officeDocument/2006/relationships/hyperlink" Target="https://e.rukdobra.ru/npd-doc?npmid=99&amp;npid=499013973&amp;anchor=XA00M2O2MP" TargetMode="External"/><Relationship Id="rId47" Type="http://schemas.openxmlformats.org/officeDocument/2006/relationships/hyperlink" Target="https://e.rukdobra.ru/npd-doc?npmid=99&amp;npid=901907297&amp;anchor=XA00MJS2ON" TargetMode="External"/><Relationship Id="rId63" Type="http://schemas.openxmlformats.org/officeDocument/2006/relationships/hyperlink" Target="https://e.rukdobra.ru/npd-doc?npmid=99&amp;npid=499030936&amp;anchor=XA00M4Q2MR" TargetMode="External"/><Relationship Id="rId68" Type="http://schemas.openxmlformats.org/officeDocument/2006/relationships/hyperlink" Target="https://e.rukdobra.ru/npd-doc?npmid=99&amp;npid=901919155&amp;anchor=ZA01RRM3EC" TargetMode="External"/><Relationship Id="rId84" Type="http://schemas.openxmlformats.org/officeDocument/2006/relationships/hyperlink" Target="https://e.rukdobra.ru/npd-doc?npmid=99&amp;npid=557198370&amp;anchor=XA00LTK2M0" TargetMode="External"/><Relationship Id="rId89" Type="http://schemas.openxmlformats.org/officeDocument/2006/relationships/hyperlink" Target="https://e.rukdobra.ru/npd-doc?npmid=99&amp;npid=557198370&amp;anchor=XA00LUO2M6" TargetMode="External"/><Relationship Id="rId112" Type="http://schemas.openxmlformats.org/officeDocument/2006/relationships/hyperlink" Target="https://e.rukdobra.ru/npd-doc?npmid=99&amp;npid=499039201&amp;anchor=XA00MA22N7" TargetMode="External"/><Relationship Id="rId133" Type="http://schemas.openxmlformats.org/officeDocument/2006/relationships/hyperlink" Target="https://e.rukdobra.ru/npd-doc?npmid=99&amp;npid=902111488&amp;anchor=XA00MDE2NV" TargetMode="External"/><Relationship Id="rId138" Type="http://schemas.openxmlformats.org/officeDocument/2006/relationships/hyperlink" Target="https://e.rukdobra.ru/npd-doc?npmid=99&amp;npid=420286284&amp;anchor=XA00M2Q2MC" TargetMode="External"/><Relationship Id="rId154" Type="http://schemas.openxmlformats.org/officeDocument/2006/relationships/hyperlink" Target="https://e.rukdobra.ru/npd-doc?npmid=99&amp;npid=499039201&amp;anchor=XA00MA02N0" TargetMode="External"/><Relationship Id="rId159" Type="http://schemas.openxmlformats.org/officeDocument/2006/relationships/hyperlink" Target="https://e.rukdobra.ru/npd-doc?npmid=99&amp;npid=542639338&amp;anchor=XA00M8S2N8" TargetMode="External"/><Relationship Id="rId175" Type="http://schemas.openxmlformats.org/officeDocument/2006/relationships/hyperlink" Target="https://e.rukdobra.ru/npd-doc?npmid=99&amp;npid=902316324&amp;anchor=XA00M782N0" TargetMode="External"/><Relationship Id="rId170" Type="http://schemas.openxmlformats.org/officeDocument/2006/relationships/hyperlink" Target="https://e.rukdobra.ru/npd-doc?npmid=99&amp;npid=902315221&amp;anchor=" TargetMode="External"/><Relationship Id="rId16" Type="http://schemas.openxmlformats.org/officeDocument/2006/relationships/hyperlink" Target="https://e.rukdobra.ru/npd-doc?npmid=99&amp;npid=420319098&amp;anchor=XA00LU62M3" TargetMode="External"/><Relationship Id="rId107" Type="http://schemas.openxmlformats.org/officeDocument/2006/relationships/hyperlink" Target="https://e.rukdobra.ru/npd-doc?npmid=99&amp;npid=564069007&amp;anchor=XA00LTK2M0" TargetMode="External"/><Relationship Id="rId11" Type="http://schemas.openxmlformats.org/officeDocument/2006/relationships/hyperlink" Target="https://e.rukdobra.ru/npd-doc?npmid=99&amp;npid=420318431&amp;anchor=XA00MBG2NC" TargetMode="External"/><Relationship Id="rId32" Type="http://schemas.openxmlformats.org/officeDocument/2006/relationships/hyperlink" Target="https://e.rukdobra.ru/npd-doc?npmid=99&amp;npid=902154334&amp;anchor=ZA02GRI3J6" TargetMode="External"/><Relationship Id="rId37" Type="http://schemas.openxmlformats.org/officeDocument/2006/relationships/hyperlink" Target="https://e.rukdobra.ru/npd-doc?npmid=99&amp;npid=499030936&amp;anchor=XA00M3M2ML" TargetMode="External"/><Relationship Id="rId53" Type="http://schemas.openxmlformats.org/officeDocument/2006/relationships/hyperlink" Target="https://e.rukdobra.ru/npd-doc?npmid=99&amp;npid=420387546&amp;anchor=XA00M2O2MP" TargetMode="External"/><Relationship Id="rId58" Type="http://schemas.openxmlformats.org/officeDocument/2006/relationships/hyperlink" Target="https://e.rukdobra.ru/npd-doc?npmid=99&amp;npid=542622410&amp;anchor=XA00M3G2M3" TargetMode="External"/><Relationship Id="rId74" Type="http://schemas.openxmlformats.org/officeDocument/2006/relationships/hyperlink" Target="https://e.rukdobra.ru/npd-doc?npmid=99&amp;npid=499030936&amp;anchor=XA00M382MC" TargetMode="External"/><Relationship Id="rId79" Type="http://schemas.openxmlformats.org/officeDocument/2006/relationships/hyperlink" Target="https://e.rukdobra.ru/npd-doc?npmid=99&amp;npid=563477559&amp;anchor=XA00LVS2MC" TargetMode="External"/><Relationship Id="rId102" Type="http://schemas.openxmlformats.org/officeDocument/2006/relationships/hyperlink" Target="https://e.rukdobra.ru/npd-doc?npmid=99&amp;npid=901713538" TargetMode="External"/><Relationship Id="rId123" Type="http://schemas.openxmlformats.org/officeDocument/2006/relationships/hyperlink" Target="https://e.rukdobra.ru/npd-doc?npmid=99&amp;npid=901907297&amp;anchor=XA00MIM2OG" TargetMode="External"/><Relationship Id="rId128" Type="http://schemas.openxmlformats.org/officeDocument/2006/relationships/hyperlink" Target="https://e.rukdobra.ru/npd-doc?npmid=99&amp;npid=499029194&amp;anchor=XA00LU62M3" TargetMode="External"/><Relationship Id="rId144" Type="http://schemas.openxmlformats.org/officeDocument/2006/relationships/hyperlink" Target="https://e.rukdobra.ru/npd-doc?npmid=99&amp;npid=499030936&amp;anchor=XA00MCG2NN" TargetMode="External"/><Relationship Id="rId149" Type="http://schemas.openxmlformats.org/officeDocument/2006/relationships/hyperlink" Target="https://e.rukdobra.ru/npd-doc?npmid=99&amp;npid=499039201&amp;anchor=XA00M3A2ME" TargetMode="External"/><Relationship Id="rId5" Type="http://schemas.openxmlformats.org/officeDocument/2006/relationships/hyperlink" Target="https://e.rukdobra.ru/npd-doc?npmid=99&amp;npid=9004937&amp;anchor=XA00M6G2N3" TargetMode="External"/><Relationship Id="rId90" Type="http://schemas.openxmlformats.org/officeDocument/2006/relationships/hyperlink" Target="https://e.rukdobra.ru/npd-doc?npmid=99&amp;npid=563477559&amp;anchor=XA00M3A2MS" TargetMode="External"/><Relationship Id="rId95" Type="http://schemas.openxmlformats.org/officeDocument/2006/relationships/hyperlink" Target="https://e.rukdobra.ru/npd-doc?npmid=99&amp;npid=542654631&amp;anchor=XA00M9S2NC" TargetMode="External"/><Relationship Id="rId160" Type="http://schemas.openxmlformats.org/officeDocument/2006/relationships/hyperlink" Target="https://e.rukdobra.ru/npd-doc?npmid=99&amp;npid=901907297&amp;anchor=XA00MJQ2OM" TargetMode="External"/><Relationship Id="rId165" Type="http://schemas.openxmlformats.org/officeDocument/2006/relationships/hyperlink" Target="https://e.rukdobra.ru/npd-doc?npmid=99&amp;npid=901919155&amp;anchor=ZA01U5I388" TargetMode="External"/><Relationship Id="rId181" Type="http://schemas.openxmlformats.org/officeDocument/2006/relationships/hyperlink" Target="https://e.rukdobra.ru/npd-doc?npmid=99&amp;npid=901713538" TargetMode="External"/><Relationship Id="rId186" Type="http://schemas.openxmlformats.org/officeDocument/2006/relationships/hyperlink" Target="https://e.rukdobra.ru/npd-doc?npmid=99&amp;npid=901713538" TargetMode="External"/><Relationship Id="rId22" Type="http://schemas.openxmlformats.org/officeDocument/2006/relationships/hyperlink" Target="https://e.rukdobra.ru/npd-doc?npmid=99&amp;npid=420318431&amp;anchor=XA00M362MC" TargetMode="External"/><Relationship Id="rId27" Type="http://schemas.openxmlformats.org/officeDocument/2006/relationships/hyperlink" Target="https://e.rukdobra.ru/npd-doc?npmid=99&amp;npid=499011868&amp;anchor=XA00LU62M3" TargetMode="External"/><Relationship Id="rId43" Type="http://schemas.openxmlformats.org/officeDocument/2006/relationships/hyperlink" Target="https://e.rukdobra.ru/npd-doc?npmid=99&amp;npid=901907297&amp;anchor=XA00MJA2OK" TargetMode="External"/><Relationship Id="rId48" Type="http://schemas.openxmlformats.org/officeDocument/2006/relationships/hyperlink" Target="https://e.rukdobra.ru/npd-doc?npmid=99&amp;npid=901919155&amp;anchor=XA00M3A2MS" TargetMode="External"/><Relationship Id="rId64" Type="http://schemas.openxmlformats.org/officeDocument/2006/relationships/hyperlink" Target="https://e.rukdobra.ru/npd-doc?npmid=99&amp;npid=499039201&amp;anchor=XA00M922N3" TargetMode="External"/><Relationship Id="rId69" Type="http://schemas.openxmlformats.org/officeDocument/2006/relationships/hyperlink" Target="https://e.rukdobra.ru/npd-doc?npmid=99&amp;npid=499030936&amp;anchor=XA00M5C2MU" TargetMode="External"/><Relationship Id="rId113" Type="http://schemas.openxmlformats.org/officeDocument/2006/relationships/hyperlink" Target="https://e.rukdobra.ru/npd-doc?npmid=99&amp;npid=901918783&amp;anchor=XA00LU62M3" TargetMode="External"/><Relationship Id="rId118" Type="http://schemas.openxmlformats.org/officeDocument/2006/relationships/hyperlink" Target="https://e.rukdobra.ru/npd-doc?npmid=99&amp;npid=557585064&amp;anchor=ZA02BGA3H1" TargetMode="External"/><Relationship Id="rId134" Type="http://schemas.openxmlformats.org/officeDocument/2006/relationships/hyperlink" Target="https://e.rukdobra.ru/npd-doc?npmid=99&amp;npid=902124315&amp;anchor=ZA02GQ63KD" TargetMode="External"/><Relationship Id="rId139" Type="http://schemas.openxmlformats.org/officeDocument/2006/relationships/hyperlink" Target="https://e.rukdobra.ru/npd-doc?npmid=99&amp;npid=902154334&amp;anchor=ZA02GRI3J6" TargetMode="External"/><Relationship Id="rId80" Type="http://schemas.openxmlformats.org/officeDocument/2006/relationships/hyperlink" Target="https://e.rukdobra.ru/npd-doc?npmid=99&amp;npid=542654631&amp;anchor=XA00M7C2MK" TargetMode="External"/><Relationship Id="rId85" Type="http://schemas.openxmlformats.org/officeDocument/2006/relationships/hyperlink" Target="https://e.rukdobra.ru/npd-doc?npmid=99&amp;npid=420387546&amp;anchor=XA00M2U2M0" TargetMode="External"/><Relationship Id="rId150" Type="http://schemas.openxmlformats.org/officeDocument/2006/relationships/hyperlink" Target="https://e.rukdobra.ru/npd-doc?npmid=99&amp;npid=901907297&amp;anchor=XA00MJ82OJ" TargetMode="External"/><Relationship Id="rId155" Type="http://schemas.openxmlformats.org/officeDocument/2006/relationships/hyperlink" Target="https://e.rukdobra.ru/npd-doc?npmid=99&amp;npid=901907297&amp;anchor=XA00MJQ2OM" TargetMode="External"/><Relationship Id="rId171" Type="http://schemas.openxmlformats.org/officeDocument/2006/relationships/hyperlink" Target="https://e.rukdobra.ru/npd-doc?npmid=99&amp;npid=902316324&amp;anchor=XA00M782N0" TargetMode="External"/><Relationship Id="rId176" Type="http://schemas.openxmlformats.org/officeDocument/2006/relationships/hyperlink" Target="https://e.rukdobra.ru/npd-doc?npmid=99&amp;npid=901765402&amp;anchor=XA00M782N0" TargetMode="External"/><Relationship Id="rId12" Type="http://schemas.openxmlformats.org/officeDocument/2006/relationships/hyperlink" Target="https://e.rukdobra.ru/npd-doc?npmid=99&amp;npid=420319098&amp;anchor=XA00LU62M3" TargetMode="External"/><Relationship Id="rId17" Type="http://schemas.openxmlformats.org/officeDocument/2006/relationships/hyperlink" Target="https://e.rukdobra.ru/npd-doc?npmid=99&amp;npid=901918783&amp;anchor=XA00M6G2N3" TargetMode="External"/><Relationship Id="rId33" Type="http://schemas.openxmlformats.org/officeDocument/2006/relationships/hyperlink" Target="https://e.rukdobra.ru/npd-doc?npmid=99&amp;npid=901907297&amp;anchor=XA00MJA2OK" TargetMode="External"/><Relationship Id="rId38" Type="http://schemas.openxmlformats.org/officeDocument/2006/relationships/hyperlink" Target="https://e.rukdobra.ru/npd-doc?npmid=99&amp;npid=499039201&amp;anchor=XA00M2O2MP" TargetMode="External"/><Relationship Id="rId59" Type="http://schemas.openxmlformats.org/officeDocument/2006/relationships/hyperlink" Target="https://e.rukdobra.ru/npd-doc?npmid=99&amp;npid=9004937&amp;anchor=XA00M6G2N3" TargetMode="External"/><Relationship Id="rId103" Type="http://schemas.openxmlformats.org/officeDocument/2006/relationships/hyperlink" Target="https://e.rukdobra.ru/npd-doc?npmid=99&amp;npid=563477559&amp;anchor=XA00M3G2M3" TargetMode="External"/><Relationship Id="rId108" Type="http://schemas.openxmlformats.org/officeDocument/2006/relationships/hyperlink" Target="https://e.rukdobra.ru/npd-doc?npmid=99&amp;npid=499030936&amp;anchor=XA00M862N2" TargetMode="External"/><Relationship Id="rId124" Type="http://schemas.openxmlformats.org/officeDocument/2006/relationships/hyperlink" Target="https://e.rukdobra.ru/npd-doc?npmid=99&amp;npid=901919155&amp;anchor=ZA022163GG" TargetMode="External"/><Relationship Id="rId129" Type="http://schemas.openxmlformats.org/officeDocument/2006/relationships/hyperlink" Target="https://e.rukdobra.ru/npd-doc?npmid=99&amp;npid=499029447&amp;anchor=XA00M8E2MP" TargetMode="External"/><Relationship Id="rId54" Type="http://schemas.openxmlformats.org/officeDocument/2006/relationships/hyperlink" Target="https://e.rukdobra.ru/npd-doc?npmid=99&amp;npid=901907297&amp;anchor=XA00MJS2ON" TargetMode="External"/><Relationship Id="rId70" Type="http://schemas.openxmlformats.org/officeDocument/2006/relationships/hyperlink" Target="https://e.rukdobra.ru/npd-doc?npmid=99&amp;npid=499039201&amp;anchor=XA00M5O2MC" TargetMode="External"/><Relationship Id="rId75" Type="http://schemas.openxmlformats.org/officeDocument/2006/relationships/hyperlink" Target="https://e.rukdobra.ru/npd-doc?npmid=99&amp;npid=499039201&amp;anchor=XA00M9I2N5" TargetMode="External"/><Relationship Id="rId91" Type="http://schemas.openxmlformats.org/officeDocument/2006/relationships/hyperlink" Target="https://e.rukdobra.ru/npd-doc?npmid=99&amp;npid=563477559&amp;anchor=XA00M3A2MS" TargetMode="External"/><Relationship Id="rId96" Type="http://schemas.openxmlformats.org/officeDocument/2006/relationships/hyperlink" Target="https://e.rukdobra.ru/npd-doc?npmid=99&amp;npid=420387546&amp;anchor=XA00M6U2MJ" TargetMode="External"/><Relationship Id="rId140" Type="http://schemas.openxmlformats.org/officeDocument/2006/relationships/hyperlink" Target="https://e.rukdobra.ru/npd-doc?npmid=99&amp;npid=499011868&amp;anchor=XA00LVA2M9" TargetMode="External"/><Relationship Id="rId145" Type="http://schemas.openxmlformats.org/officeDocument/2006/relationships/hyperlink" Target="https://e.rukdobra.ru/npd-doc?npmid=99&amp;npid=499039201&amp;anchor=XA00MBK2NE" TargetMode="External"/><Relationship Id="rId161" Type="http://schemas.openxmlformats.org/officeDocument/2006/relationships/hyperlink" Target="https://e.rukdobra.ru/npd-doc?npmid=99&amp;npid=901919155&amp;anchor=ZA023203G2" TargetMode="External"/><Relationship Id="rId166" Type="http://schemas.openxmlformats.org/officeDocument/2006/relationships/hyperlink" Target="https://e.rukdobra.ru/npd-doc?npmid=99&amp;npid=901907297&amp;anchor=XA00MJQ2OM" TargetMode="External"/><Relationship Id="rId182" Type="http://schemas.openxmlformats.org/officeDocument/2006/relationships/hyperlink" Target="https://e.rukdobra.ru/npd-doc?npmid=99&amp;npid=901713538" TargetMode="External"/><Relationship Id="rId187" Type="http://schemas.openxmlformats.org/officeDocument/2006/relationships/hyperlink" Target="https://e.rukdobra.ru/npd-doc?npmid=99&amp;npid=901713538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902049036&amp;anchor=XA00M6C2MG" TargetMode="External"/><Relationship Id="rId23" Type="http://schemas.openxmlformats.org/officeDocument/2006/relationships/hyperlink" Target="https://e.rukdobra.ru/npd-doc?npmid=99&amp;npid=420319098&amp;anchor=XA00LU62M3" TargetMode="External"/><Relationship Id="rId28" Type="http://schemas.openxmlformats.org/officeDocument/2006/relationships/hyperlink" Target="https://e.rukdobra.ru/npd-doc?npmid=99&amp;npid=499011868&amp;anchor=XA00LU62M3" TargetMode="External"/><Relationship Id="rId49" Type="http://schemas.openxmlformats.org/officeDocument/2006/relationships/hyperlink" Target="https://e.rukdobra.ru/npd-doc?npmid=99&amp;npid=901907297&amp;anchor=XA00MJS2ON" TargetMode="External"/><Relationship Id="rId114" Type="http://schemas.openxmlformats.org/officeDocument/2006/relationships/hyperlink" Target="https://e.rukdobra.ru/npd-doc?npmid=99&amp;npid=499030936&amp;anchor=XA00M982N7" TargetMode="External"/><Relationship Id="rId119" Type="http://schemas.openxmlformats.org/officeDocument/2006/relationships/hyperlink" Target="https://e.rukdobra.ru/npd-doc?npmid=99&amp;npid=542625043&amp;anchor=XA00MAK2NA" TargetMode="External"/><Relationship Id="rId44" Type="http://schemas.openxmlformats.org/officeDocument/2006/relationships/hyperlink" Target="https://e.rukdobra.ru/npd-doc?npmid=99&amp;npid=901919155&amp;anchor=XA00LVS2MC" TargetMode="External"/><Relationship Id="rId60" Type="http://schemas.openxmlformats.org/officeDocument/2006/relationships/hyperlink" Target="https://e.rukdobra.ru/npd-doc?npmid=99&amp;npid=9015517&amp;anchor=XA00M6G2N3" TargetMode="External"/><Relationship Id="rId65" Type="http://schemas.openxmlformats.org/officeDocument/2006/relationships/hyperlink" Target="https://e.rukdobra.ru/npd-doc?npmid=99&amp;npid=901907297&amp;anchor=XA00MI42NK" TargetMode="External"/><Relationship Id="rId81" Type="http://schemas.openxmlformats.org/officeDocument/2006/relationships/hyperlink" Target="https://e.rukdobra.ru/npd-doc?npmid=99&amp;npid=563477559&amp;anchor=XA00M262MM" TargetMode="External"/><Relationship Id="rId86" Type="http://schemas.openxmlformats.org/officeDocument/2006/relationships/hyperlink" Target="https://e.rukdobra.ru/npd-doc?npmid=99&amp;npid=420388278&amp;anchor=XA00MB82NE" TargetMode="External"/><Relationship Id="rId130" Type="http://schemas.openxmlformats.org/officeDocument/2006/relationships/hyperlink" Target="https://e.rukdobra.ru/npd-doc?npmid=99&amp;npid=902254151&amp;anchor=XA00M6G2N3" TargetMode="External"/><Relationship Id="rId135" Type="http://schemas.openxmlformats.org/officeDocument/2006/relationships/hyperlink" Target="https://e.rukdobra.ru/npd-doc?npmid=99&amp;npid=420284384&amp;anchor=XA00LTK2M0" TargetMode="External"/><Relationship Id="rId151" Type="http://schemas.openxmlformats.org/officeDocument/2006/relationships/hyperlink" Target="https://e.rukdobra.ru/npd-doc?npmid=99&amp;npid=499030936&amp;anchor=XA00M462MN" TargetMode="External"/><Relationship Id="rId156" Type="http://schemas.openxmlformats.org/officeDocument/2006/relationships/hyperlink" Target="https://e.rukdobra.ru/npd-doc?npmid=99&amp;npid=901919155&amp;anchor=ZA023QA3G7" TargetMode="External"/><Relationship Id="rId177" Type="http://schemas.openxmlformats.org/officeDocument/2006/relationships/hyperlink" Target="https://e.rukdobra.ru/npd-doc?npmid=99&amp;npid=499030936&amp;anchor=XA00M5A2MT" TargetMode="External"/><Relationship Id="rId172" Type="http://schemas.openxmlformats.org/officeDocument/2006/relationships/hyperlink" Target="https://e.rukdobra.ru/npd-doc?npmid=99&amp;npid=902315221&amp;anchor=" TargetMode="External"/><Relationship Id="rId13" Type="http://schemas.openxmlformats.org/officeDocument/2006/relationships/hyperlink" Target="https://e.rukdobra.ru/npd-doc?npmid=99&amp;npid=901918783&amp;anchor=XA00M6G2N3" TargetMode="External"/><Relationship Id="rId18" Type="http://schemas.openxmlformats.org/officeDocument/2006/relationships/hyperlink" Target="https://e.rukdobra.ru/npd-doc?npmid=99&amp;npid=499060928&amp;anchor=XA00M6G2N3" TargetMode="External"/><Relationship Id="rId39" Type="http://schemas.openxmlformats.org/officeDocument/2006/relationships/hyperlink" Target="https://e.rukdobra.ru/npd-doc?npmid=99&amp;npid=901907297&amp;anchor=XA00MJA2OK" TargetMode="External"/><Relationship Id="rId109" Type="http://schemas.openxmlformats.org/officeDocument/2006/relationships/hyperlink" Target="https://e.rukdobra.ru/npd-doc?npmid=99&amp;npid=499039201&amp;anchor=XA00M9G2N4" TargetMode="External"/><Relationship Id="rId34" Type="http://schemas.openxmlformats.org/officeDocument/2006/relationships/hyperlink" Target="https://e.rukdobra.ru/npd-doc?npmid=99&amp;npid=901919155&amp;anchor=ZA02BTQ3MF" TargetMode="External"/><Relationship Id="rId50" Type="http://schemas.openxmlformats.org/officeDocument/2006/relationships/hyperlink" Target="https://e.rukdobra.ru/npd-doc?npmid=99&amp;npid=901919155&amp;anchor=XA00M3A2MS" TargetMode="External"/><Relationship Id="rId55" Type="http://schemas.openxmlformats.org/officeDocument/2006/relationships/hyperlink" Target="https://e.rukdobra.ru/npd-doc?npmid=99&amp;npid=902190959&amp;anchor=XA00LTK2M0" TargetMode="External"/><Relationship Id="rId76" Type="http://schemas.openxmlformats.org/officeDocument/2006/relationships/hyperlink" Target="https://e.rukdobra.ru/npd-doc?npmid=99&amp;npid=901907297&amp;anchor=XA00MHI2OA" TargetMode="External"/><Relationship Id="rId97" Type="http://schemas.openxmlformats.org/officeDocument/2006/relationships/hyperlink" Target="https://e.rukdobra.ru/npd-doc?npmid=99&amp;npid=901713538" TargetMode="External"/><Relationship Id="rId104" Type="http://schemas.openxmlformats.org/officeDocument/2006/relationships/hyperlink" Target="https://e.rukdobra.ru/npd-doc?npmid=99&amp;npid=563477559&amp;anchor=XA00M3G2M3" TargetMode="External"/><Relationship Id="rId120" Type="http://schemas.openxmlformats.org/officeDocument/2006/relationships/hyperlink" Target="https://e.rukdobra.ru/npd-doc?npmid=99&amp;npid=901918783&amp;anchor=XA00LU62M3" TargetMode="External"/><Relationship Id="rId125" Type="http://schemas.openxmlformats.org/officeDocument/2006/relationships/hyperlink" Target="https://e.rukdobra.ru/npd-doc?npmid=99&amp;npid=901907297&amp;anchor=XA00MIM2OG" TargetMode="External"/><Relationship Id="rId141" Type="http://schemas.openxmlformats.org/officeDocument/2006/relationships/hyperlink" Target="https://e.rukdobra.ru/npd-doc?npmid=99&amp;npid=901907297&amp;anchor=XA00MJ82OJ" TargetMode="External"/><Relationship Id="rId146" Type="http://schemas.openxmlformats.org/officeDocument/2006/relationships/hyperlink" Target="https://e.rukdobra.ru/npd-doc?npmid=99&amp;npid=901907297&amp;anchor=XA00MJ82OJ" TargetMode="External"/><Relationship Id="rId167" Type="http://schemas.openxmlformats.org/officeDocument/2006/relationships/hyperlink" Target="https://e.rukdobra.ru/npd-doc?npmid=99&amp;npid=901919155&amp;anchor=ZA01TLO3AR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e.rukdobra.ru/npd-doc?npmid=99&amp;npid=499030936&amp;anchor=XA00MBE2NI" TargetMode="External"/><Relationship Id="rId71" Type="http://schemas.openxmlformats.org/officeDocument/2006/relationships/hyperlink" Target="https://e.rukdobra.ru/npd-doc?npmid=99&amp;npid=901907297&amp;anchor=XA00MH02O7" TargetMode="External"/><Relationship Id="rId92" Type="http://schemas.openxmlformats.org/officeDocument/2006/relationships/hyperlink" Target="https://e.rukdobra.ru/npd-doc?npmid=99&amp;npid=564069007&amp;anchor=XA00M6G2N3" TargetMode="External"/><Relationship Id="rId162" Type="http://schemas.openxmlformats.org/officeDocument/2006/relationships/hyperlink" Target="https://e.rukdobra.ru/npd-doc?npmid=99&amp;npid=901907297&amp;anchor=XA00MJQ2OM" TargetMode="External"/><Relationship Id="rId183" Type="http://schemas.openxmlformats.org/officeDocument/2006/relationships/hyperlink" Target="https://e.rukdobra.ru/npd-doc?npmid=99&amp;npid=90171353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e.rukdobra.ru/npd-doc?npmid=99&amp;npid=9004937&amp;anchor=XA00M6G2N3" TargetMode="External"/><Relationship Id="rId24" Type="http://schemas.openxmlformats.org/officeDocument/2006/relationships/hyperlink" Target="https://e.rukdobra.ru/npd-doc?npmid=99&amp;npid=563477559&amp;anchor=XA00LUO2M6" TargetMode="External"/><Relationship Id="rId40" Type="http://schemas.openxmlformats.org/officeDocument/2006/relationships/hyperlink" Target="https://e.rukdobra.ru/npd-doc?npmid=99&amp;npid=901919155&amp;anchor=XA00LVS2MC" TargetMode="External"/><Relationship Id="rId45" Type="http://schemas.openxmlformats.org/officeDocument/2006/relationships/hyperlink" Target="https://e.rukdobra.ru/npd-doc?npmid=99&amp;npid=901907297&amp;anchor=XA00MJS2ON" TargetMode="External"/><Relationship Id="rId66" Type="http://schemas.openxmlformats.org/officeDocument/2006/relationships/hyperlink" Target="https://e.rukdobra.ru/npd-doc?npmid=99&amp;npid=901919155&amp;anchor=ZA022KC3EU" TargetMode="External"/><Relationship Id="rId87" Type="http://schemas.openxmlformats.org/officeDocument/2006/relationships/hyperlink" Target="https://e.rukdobra.ru/npd-doc?npmid=99&amp;npid=563477559&amp;anchor=XA00M3A2MS" TargetMode="External"/><Relationship Id="rId110" Type="http://schemas.openxmlformats.org/officeDocument/2006/relationships/hyperlink" Target="https://e.rukdobra.ru/npd-doc?npmid=99&amp;npid=901918783&amp;anchor=XA00LU62M3" TargetMode="External"/><Relationship Id="rId115" Type="http://schemas.openxmlformats.org/officeDocument/2006/relationships/hyperlink" Target="https://e.rukdobra.ru/npd-doc?npmid=99&amp;npid=499039201&amp;anchor=XA00MA22N7" TargetMode="External"/><Relationship Id="rId131" Type="http://schemas.openxmlformats.org/officeDocument/2006/relationships/hyperlink" Target="https://e.rukdobra.ru/npd-doc?npmid=99&amp;npid=902290756&amp;anchor=XA00M262MM" TargetMode="External"/><Relationship Id="rId136" Type="http://schemas.openxmlformats.org/officeDocument/2006/relationships/hyperlink" Target="https://e.rukdobra.ru/npd-doc?npmid=99&amp;npid=420286284&amp;anchor=XA00M2Q2MC" TargetMode="External"/><Relationship Id="rId157" Type="http://schemas.openxmlformats.org/officeDocument/2006/relationships/hyperlink" Target="https://e.rukdobra.ru/npd-doc?npmid=99&amp;npid=902315264&amp;anchor=XA00LTK2M0" TargetMode="External"/><Relationship Id="rId178" Type="http://schemas.openxmlformats.org/officeDocument/2006/relationships/hyperlink" Target="https://e.rukdobra.ru/npd-doc?npmid=99&amp;npid=499039201&amp;anchor=XA00M2K2M9" TargetMode="External"/><Relationship Id="rId61" Type="http://schemas.openxmlformats.org/officeDocument/2006/relationships/hyperlink" Target="https://e.rukdobra.ru/npd-doc?npmid=99&amp;npid=901907297&amp;anchor=XA00MI42NK" TargetMode="External"/><Relationship Id="rId82" Type="http://schemas.openxmlformats.org/officeDocument/2006/relationships/hyperlink" Target="https://e.rukdobra.ru/npd-doc?npmid=99&amp;npid=420208751&amp;anchor=XA00M6G2N3" TargetMode="External"/><Relationship Id="rId152" Type="http://schemas.openxmlformats.org/officeDocument/2006/relationships/hyperlink" Target="https://e.rukdobra.ru/npd-doc?npmid=99&amp;npid=499039201&amp;anchor=XA00M3S2MH" TargetMode="External"/><Relationship Id="rId173" Type="http://schemas.openxmlformats.org/officeDocument/2006/relationships/hyperlink" Target="https://e.rukdobra.ru/npd-doc?npmid=99&amp;npid=902316324&amp;anchor=XA00M782N0" TargetMode="External"/><Relationship Id="rId19" Type="http://schemas.openxmlformats.org/officeDocument/2006/relationships/hyperlink" Target="https://e.rukdobra.ru/npd-doc?npmid=99&amp;npid=499062456&amp;anchor=XA00LU62M3" TargetMode="External"/><Relationship Id="rId14" Type="http://schemas.openxmlformats.org/officeDocument/2006/relationships/hyperlink" Target="https://e.rukdobra.ru/npd-doc?npmid=99&amp;npid=499030936&amp;anchor=XA00MCI2NO" TargetMode="External"/><Relationship Id="rId30" Type="http://schemas.openxmlformats.org/officeDocument/2006/relationships/hyperlink" Target="https://e.rukdobra.ru/npd-doc?npmid=99&amp;npid=9004937&amp;anchor=XA00M6G2N3" TargetMode="External"/><Relationship Id="rId35" Type="http://schemas.openxmlformats.org/officeDocument/2006/relationships/hyperlink" Target="https://e.rukdobra.ru/npd-doc?npmid=99&amp;npid=901907297&amp;anchor=XA00MJA2OK" TargetMode="External"/><Relationship Id="rId56" Type="http://schemas.openxmlformats.org/officeDocument/2006/relationships/hyperlink" Target="https://e.rukdobra.ru/npd-doc?npmid=99&amp;npid=499030936&amp;anchor=XA00M482MO" TargetMode="External"/><Relationship Id="rId77" Type="http://schemas.openxmlformats.org/officeDocument/2006/relationships/hyperlink" Target="https://e.rukdobra.ru/npd-doc?npmid=99&amp;npid=499030936&amp;anchor=XA00M4A2MH" TargetMode="External"/><Relationship Id="rId100" Type="http://schemas.openxmlformats.org/officeDocument/2006/relationships/hyperlink" Target="https://e.rukdobra.ru/npd-doc?npmid=99&amp;npid=563477559&amp;anchor=XA00M3G2M3" TargetMode="External"/><Relationship Id="rId105" Type="http://schemas.openxmlformats.org/officeDocument/2006/relationships/hyperlink" Target="https://e.rukdobra.ru/npd-doc?npmid=99&amp;npid=901713538" TargetMode="External"/><Relationship Id="rId126" Type="http://schemas.openxmlformats.org/officeDocument/2006/relationships/hyperlink" Target="https://e.rukdobra.ru/npd-doc?npmid=99&amp;npid=901919155&amp;anchor=ZA0235U3DT" TargetMode="External"/><Relationship Id="rId147" Type="http://schemas.openxmlformats.org/officeDocument/2006/relationships/hyperlink" Target="https://e.rukdobra.ru/npd-doc?npmid=99&amp;npid=901919155&amp;anchor=ZA02HQ43P4" TargetMode="External"/><Relationship Id="rId168" Type="http://schemas.openxmlformats.org/officeDocument/2006/relationships/hyperlink" Target="https://e.rukdobra.ru/npd-doc?npmid=99&amp;npid=901907297&amp;anchor=XA00MKC2OP" TargetMode="External"/><Relationship Id="rId8" Type="http://schemas.openxmlformats.org/officeDocument/2006/relationships/hyperlink" Target="https://e.rukdobra.ru/npd-doc?npmid=99&amp;npid=499039201&amp;anchor=XA00LU62M3" TargetMode="External"/><Relationship Id="rId51" Type="http://schemas.openxmlformats.org/officeDocument/2006/relationships/hyperlink" Target="https://e.rukdobra.ru/npd-doc?npmid=99&amp;npid=901907297&amp;anchor=XA00MJS2ON" TargetMode="External"/><Relationship Id="rId72" Type="http://schemas.openxmlformats.org/officeDocument/2006/relationships/hyperlink" Target="https://e.rukdobra.ru/npd-doc?npmid=99&amp;npid=499059427&amp;anchor=XA00M6K2ME" TargetMode="External"/><Relationship Id="rId93" Type="http://schemas.openxmlformats.org/officeDocument/2006/relationships/hyperlink" Target="https://e.rukdobra.ru/npd-doc?npmid=99&amp;npid=564069007&amp;anchor=XA00M6G2N3" TargetMode="External"/><Relationship Id="rId98" Type="http://schemas.openxmlformats.org/officeDocument/2006/relationships/hyperlink" Target="https://e.rukdobra.ru/npd-doc?npmid=99&amp;npid=901713538" TargetMode="External"/><Relationship Id="rId121" Type="http://schemas.openxmlformats.org/officeDocument/2006/relationships/hyperlink" Target="https://e.rukdobra.ru/npd-doc?npmid=99&amp;npid=499030936&amp;anchor=XA00MBC2NH" TargetMode="External"/><Relationship Id="rId142" Type="http://schemas.openxmlformats.org/officeDocument/2006/relationships/hyperlink" Target="https://e.rukdobra.ru/npd-doc?npmid=99&amp;npid=901919155&amp;anchor=ZA021S43FP" TargetMode="External"/><Relationship Id="rId163" Type="http://schemas.openxmlformats.org/officeDocument/2006/relationships/hyperlink" Target="https://e.rukdobra.ru/npd-doc?npmid=99&amp;npid=901919155&amp;anchor=ZA023803D1" TargetMode="External"/><Relationship Id="rId184" Type="http://schemas.openxmlformats.org/officeDocument/2006/relationships/hyperlink" Target="https://e.rukdobra.ru/npd-doc?npmid=99&amp;npid=901713538" TargetMode="External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e.rukdobra.ru/npd-doc?npmid=99&amp;npid=902154334&amp;anchor=ZA02GRI3J6" TargetMode="External"/><Relationship Id="rId46" Type="http://schemas.openxmlformats.org/officeDocument/2006/relationships/hyperlink" Target="https://e.rukdobra.ru/npd-doc?npmid=99&amp;npid=901919155&amp;anchor=ZA026NG3H6" TargetMode="External"/><Relationship Id="rId67" Type="http://schemas.openxmlformats.org/officeDocument/2006/relationships/hyperlink" Target="https://e.rukdobra.ru/npd-doc?npmid=99&amp;npid=901907297&amp;anchor=XA00MGE2O4" TargetMode="External"/><Relationship Id="rId116" Type="http://schemas.openxmlformats.org/officeDocument/2006/relationships/hyperlink" Target="https://e.rukdobra.ru/npd-doc?npmid=99&amp;npid=901713538" TargetMode="External"/><Relationship Id="rId137" Type="http://schemas.openxmlformats.org/officeDocument/2006/relationships/hyperlink" Target="https://e.rukdobra.ru/npd-doc?npmid=99&amp;npid=420284384&amp;anchor=XA00LTK2M0" TargetMode="External"/><Relationship Id="rId158" Type="http://schemas.openxmlformats.org/officeDocument/2006/relationships/hyperlink" Target="https://e.rukdobra.ru/npd-doc?npmid=99&amp;npid=552050464&amp;anchor=XA00LTK2M0" TargetMode="External"/><Relationship Id="rId20" Type="http://schemas.openxmlformats.org/officeDocument/2006/relationships/hyperlink" Target="https://e.rukdobra.ru/npd-doc?npmid=99&amp;npid=901918783&amp;anchor=XA00M6G2N3" TargetMode="External"/><Relationship Id="rId41" Type="http://schemas.openxmlformats.org/officeDocument/2006/relationships/hyperlink" Target="https://e.rukdobra.ru/npd-doc?npmid=99&amp;npid=499011868&amp;anchor=XA00LUO2M6" TargetMode="External"/><Relationship Id="rId62" Type="http://schemas.openxmlformats.org/officeDocument/2006/relationships/hyperlink" Target="https://e.rukdobra.ru/npd-doc?npmid=99&amp;npid=901919155&amp;anchor=ZA0229E3G8" TargetMode="External"/><Relationship Id="rId83" Type="http://schemas.openxmlformats.org/officeDocument/2006/relationships/hyperlink" Target="https://e.rukdobra.ru/npd-doc?npmid=99&amp;npid=901978846&amp;anchor=XA00M1S2LR" TargetMode="External"/><Relationship Id="rId88" Type="http://schemas.openxmlformats.org/officeDocument/2006/relationships/hyperlink" Target="https://e.rukdobra.ru/npd-doc?npmid=99&amp;npid=542654631&amp;anchor=XA00M9A2N9" TargetMode="External"/><Relationship Id="rId111" Type="http://schemas.openxmlformats.org/officeDocument/2006/relationships/hyperlink" Target="https://e.rukdobra.ru/npd-doc?npmid=99&amp;npid=499030936&amp;anchor=XA00M982N7" TargetMode="External"/><Relationship Id="rId132" Type="http://schemas.openxmlformats.org/officeDocument/2006/relationships/hyperlink" Target="https://e.rukdobra.ru/npd-doc?npmid=99&amp;npid=902366166&amp;anchor=XA00M902MS" TargetMode="External"/><Relationship Id="rId153" Type="http://schemas.openxmlformats.org/officeDocument/2006/relationships/hyperlink" Target="https://e.rukdobra.ru/npd-doc?npmid=99&amp;npid=499030936&amp;anchor=XA00M4O2MQ" TargetMode="External"/><Relationship Id="rId174" Type="http://schemas.openxmlformats.org/officeDocument/2006/relationships/hyperlink" Target="https://e.rukdobra.ru/npd-doc?npmid=99&amp;npid=902315221&amp;anchor=" TargetMode="External"/><Relationship Id="rId179" Type="http://schemas.openxmlformats.org/officeDocument/2006/relationships/hyperlink" Target="https://e.rukdobra.ru/npd-doc?npmid=99&amp;npid=901713538" TargetMode="External"/><Relationship Id="rId15" Type="http://schemas.openxmlformats.org/officeDocument/2006/relationships/hyperlink" Target="https://e.rukdobra.ru/npd-doc?npmid=99&amp;npid=420318431&amp;anchor=XA00M2K2M9" TargetMode="External"/><Relationship Id="rId36" Type="http://schemas.openxmlformats.org/officeDocument/2006/relationships/hyperlink" Target="https://e.rukdobra.ru/npd-doc?npmid=99&amp;npid=901918783&amp;anchor=XA00LTK2M0" TargetMode="External"/><Relationship Id="rId57" Type="http://schemas.openxmlformats.org/officeDocument/2006/relationships/hyperlink" Target="https://e.rukdobra.ru/npd-doc?npmid=99&amp;npid=557198370&amp;anchor=XA00M6G2N3" TargetMode="External"/><Relationship Id="rId106" Type="http://schemas.openxmlformats.org/officeDocument/2006/relationships/hyperlink" Target="https://e.rukdobra.ru/npd-doc?npmid=99&amp;npid=901713538" TargetMode="External"/><Relationship Id="rId127" Type="http://schemas.openxmlformats.org/officeDocument/2006/relationships/hyperlink" Target="https://e.rukdobra.ru/npd-doc?npmid=99&amp;npid=902290756&amp;anchor=XA00M262MM" TargetMode="External"/><Relationship Id="rId10" Type="http://schemas.openxmlformats.org/officeDocument/2006/relationships/hyperlink" Target="https://e.rukdobra.ru/npd-doc?npmid=99&amp;npid=499030936&amp;anchor=XA00MC02NL" TargetMode="External"/><Relationship Id="rId31" Type="http://schemas.openxmlformats.org/officeDocument/2006/relationships/hyperlink" Target="https://e.rukdobra.ru/npd-doc?npmid=99&amp;npid=9004937&amp;anchor=XA00M6G2N3" TargetMode="External"/><Relationship Id="rId52" Type="http://schemas.openxmlformats.org/officeDocument/2006/relationships/hyperlink" Target="https://e.rukdobra.ru/npd-doc?npmid=99&amp;npid=901919155&amp;anchor=XA00M3A2MS" TargetMode="External"/><Relationship Id="rId73" Type="http://schemas.openxmlformats.org/officeDocument/2006/relationships/hyperlink" Target="https://e.rukdobra.ru/npd-doc?npmid=99&amp;npid=499059781&amp;anchor=XA00M902N2" TargetMode="External"/><Relationship Id="rId78" Type="http://schemas.openxmlformats.org/officeDocument/2006/relationships/hyperlink" Target="https://e.rukdobra.ru/npd-doc?npmid=99&amp;npid=499039201&amp;anchor=XA00MA42N8" TargetMode="External"/><Relationship Id="rId94" Type="http://schemas.openxmlformats.org/officeDocument/2006/relationships/hyperlink" Target="https://e.rukdobra.ru/npd-doc?npmid=99&amp;npid=563477559&amp;anchor=XA00M2U2M0" TargetMode="External"/><Relationship Id="rId99" Type="http://schemas.openxmlformats.org/officeDocument/2006/relationships/hyperlink" Target="https://e.rukdobra.ru/npd-doc?npmid=99&amp;npid=901713538" TargetMode="External"/><Relationship Id="rId101" Type="http://schemas.openxmlformats.org/officeDocument/2006/relationships/hyperlink" Target="https://e.rukdobra.ru/npd-doc?npmid=99&amp;npid=901713538" TargetMode="External"/><Relationship Id="rId122" Type="http://schemas.openxmlformats.org/officeDocument/2006/relationships/hyperlink" Target="https://e.rukdobra.ru/npd-doc?npmid=99&amp;npid=499039201&amp;anchor=XA00MB62ND" TargetMode="External"/><Relationship Id="rId143" Type="http://schemas.openxmlformats.org/officeDocument/2006/relationships/hyperlink" Target="https://e.rukdobra.ru/npd-doc?npmid=99&amp;npid=901907297&amp;anchor=XA00MJ82OJ" TargetMode="External"/><Relationship Id="rId148" Type="http://schemas.openxmlformats.org/officeDocument/2006/relationships/hyperlink" Target="https://e.rukdobra.ru/npd-doc?npmid=99&amp;npid=499030936&amp;anchor=XA00M3K2MK" TargetMode="External"/><Relationship Id="rId164" Type="http://schemas.openxmlformats.org/officeDocument/2006/relationships/hyperlink" Target="https://e.rukdobra.ru/npd-doc?npmid=99&amp;npid=901907297&amp;anchor=XA00MJQ2OM" TargetMode="External"/><Relationship Id="rId169" Type="http://schemas.openxmlformats.org/officeDocument/2006/relationships/hyperlink" Target="https://e.rukdobra.ru/npd-doc?npmid=99&amp;npid=901919155&amp;anchor=ZA01V3G3BG" TargetMode="External"/><Relationship Id="rId185" Type="http://schemas.openxmlformats.org/officeDocument/2006/relationships/hyperlink" Target="https://e.rukdobra.ru/npd-doc?npmid=99&amp;npid=9017135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?npmid=99&amp;npid=901918783&amp;anchor=XA00M6G2N3" TargetMode="External"/><Relationship Id="rId180" Type="http://schemas.openxmlformats.org/officeDocument/2006/relationships/hyperlink" Target="https://e.rukdobra.ru/npd-doc?npmid=99&amp;npid=901713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14170</Words>
  <Characters>80772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2020-03-02T12:30:00Z</dcterms:created>
  <dcterms:modified xsi:type="dcterms:W3CDTF">2020-03-02T12:30:00Z</dcterms:modified>
</cp:coreProperties>
</file>