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E98" w:rsidRPr="00B23E98" w:rsidRDefault="00B23E98" w:rsidP="00B23E98">
      <w:pPr>
        <w:keepNext/>
        <w:keepLines/>
        <w:spacing w:before="200" w:after="0"/>
        <w:outlineLvl w:val="2"/>
        <w:rPr>
          <w:rFonts w:asciiTheme="majorHAnsi" w:eastAsiaTheme="majorEastAsia" w:hAnsiTheme="majorHAnsi" w:cstheme="majorBidi"/>
          <w:b/>
          <w:bCs/>
          <w:shd w:val="clear" w:color="auto" w:fill="FFFFFF"/>
          <w:lang w:eastAsia="en-US"/>
        </w:rPr>
      </w:pPr>
      <w:r w:rsidRPr="00B23E98">
        <w:rPr>
          <w:rFonts w:asciiTheme="majorHAnsi" w:eastAsiaTheme="majorEastAsia" w:hAnsiTheme="majorHAnsi" w:cstheme="majorBidi"/>
          <w:b/>
          <w:bCs/>
          <w:shd w:val="clear" w:color="auto" w:fill="FFFFFF"/>
          <w:lang w:eastAsia="en-US"/>
        </w:rPr>
        <w:t>МУНИЦИПАЛЬНОЕ  КАЗЕННОЕ  ДОШКОЛЬНОЕ   ОБРАЗОВАТЕЛЬНОЕ  УЧРЕЖДЕНИЕ</w:t>
      </w:r>
    </w:p>
    <w:p w:rsidR="00B23E98" w:rsidRPr="00B23E98" w:rsidRDefault="00B23E98" w:rsidP="00B23E98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lang w:eastAsia="en-US"/>
        </w:rPr>
      </w:pPr>
      <w:r w:rsidRPr="00B23E98">
        <w:rPr>
          <w:rFonts w:asciiTheme="majorHAnsi" w:eastAsiaTheme="majorEastAsia" w:hAnsiTheme="majorHAnsi" w:cstheme="majorBidi"/>
          <w:b/>
          <w:bCs/>
          <w:shd w:val="clear" w:color="auto" w:fill="FFFFFF"/>
          <w:lang w:eastAsia="en-US"/>
        </w:rPr>
        <w:t xml:space="preserve">                        «ДЕТСКИЙ САД №13» г. Избербаш   Республики  Дагестан</w:t>
      </w:r>
      <w:r w:rsidRPr="00B23E98">
        <w:rPr>
          <w:rFonts w:asciiTheme="majorHAnsi" w:eastAsiaTheme="majorEastAsia" w:hAnsiTheme="majorHAnsi" w:cstheme="majorBidi"/>
          <w:b/>
          <w:bCs/>
          <w:lang w:eastAsia="en-US"/>
        </w:rPr>
        <w:br/>
        <w:t>368501,Р.Д.,г</w:t>
      </w:r>
      <w:proofErr w:type="gramStart"/>
      <w:r w:rsidRPr="00B23E98">
        <w:rPr>
          <w:rFonts w:asciiTheme="majorHAnsi" w:eastAsiaTheme="majorEastAsia" w:hAnsiTheme="majorHAnsi" w:cstheme="majorBidi"/>
          <w:b/>
          <w:bCs/>
          <w:lang w:eastAsia="en-US"/>
        </w:rPr>
        <w:t>.И</w:t>
      </w:r>
      <w:proofErr w:type="gramEnd"/>
      <w:r w:rsidRPr="00B23E98">
        <w:rPr>
          <w:rFonts w:asciiTheme="majorHAnsi" w:eastAsiaTheme="majorEastAsia" w:hAnsiTheme="majorHAnsi" w:cstheme="majorBidi"/>
          <w:b/>
          <w:bCs/>
          <w:lang w:eastAsia="en-US"/>
        </w:rPr>
        <w:t>збербаш                                                                           Тел.:8 (245)2-55-53</w:t>
      </w:r>
    </w:p>
    <w:p w:rsidR="00B23E98" w:rsidRPr="00B23E98" w:rsidRDefault="00B23E98" w:rsidP="00B23E98">
      <w:pPr>
        <w:keepNext/>
        <w:keepLines/>
        <w:pBdr>
          <w:bottom w:val="single" w:sz="12" w:space="1" w:color="auto"/>
        </w:pBdr>
        <w:spacing w:before="200" w:after="0"/>
        <w:outlineLvl w:val="1"/>
        <w:rPr>
          <w:rFonts w:asciiTheme="majorHAnsi" w:eastAsiaTheme="majorEastAsia" w:hAnsiTheme="majorHAnsi" w:cstheme="majorBidi"/>
          <w:b/>
          <w:bCs/>
          <w:shd w:val="clear" w:color="auto" w:fill="FFFFFF"/>
          <w:lang w:eastAsia="en-US"/>
        </w:rPr>
      </w:pPr>
      <w:proofErr w:type="spellStart"/>
      <w:r w:rsidRPr="00B23E98">
        <w:rPr>
          <w:rFonts w:asciiTheme="majorHAnsi" w:eastAsiaTheme="majorEastAsia" w:hAnsiTheme="majorHAnsi" w:cstheme="majorBidi"/>
          <w:b/>
          <w:bCs/>
          <w:lang w:eastAsia="en-US"/>
        </w:rPr>
        <w:t>ул</w:t>
      </w:r>
      <w:proofErr w:type="spellEnd"/>
      <w:proofErr w:type="gramStart"/>
      <w:r w:rsidRPr="00B23E98">
        <w:rPr>
          <w:rFonts w:asciiTheme="majorHAnsi" w:eastAsiaTheme="majorEastAsia" w:hAnsiTheme="majorHAnsi" w:cstheme="majorBidi"/>
          <w:b/>
          <w:bCs/>
          <w:lang w:eastAsia="en-US"/>
        </w:rPr>
        <w:t xml:space="preserve"> .</w:t>
      </w:r>
      <w:proofErr w:type="gramEnd"/>
      <w:r w:rsidRPr="00B23E98">
        <w:rPr>
          <w:rFonts w:asciiTheme="majorHAnsi" w:eastAsiaTheme="majorEastAsia" w:hAnsiTheme="majorHAnsi" w:cstheme="majorBidi"/>
          <w:b/>
          <w:bCs/>
          <w:lang w:eastAsia="en-US"/>
        </w:rPr>
        <w:t xml:space="preserve"> А.АБУБАКАРА 16</w:t>
      </w:r>
      <w:r w:rsidRPr="00B23E98">
        <w:rPr>
          <w:rFonts w:asciiTheme="majorHAnsi" w:eastAsiaTheme="majorEastAsia" w:hAnsiTheme="majorHAnsi" w:cstheme="majorBidi"/>
          <w:b/>
          <w:bCs/>
          <w:lang w:eastAsia="en-US"/>
        </w:rPr>
        <w:tab/>
        <w:t xml:space="preserve">           ИНН    0548113522                 Е-</w:t>
      </w:r>
      <w:proofErr w:type="spellStart"/>
      <w:r w:rsidRPr="00B23E98">
        <w:rPr>
          <w:rFonts w:asciiTheme="majorHAnsi" w:eastAsiaTheme="majorEastAsia" w:hAnsiTheme="majorHAnsi" w:cstheme="majorBidi"/>
          <w:b/>
          <w:bCs/>
          <w:lang w:eastAsia="en-US"/>
        </w:rPr>
        <w:t>мail</w:t>
      </w:r>
      <w:proofErr w:type="spellEnd"/>
      <w:r w:rsidRPr="00B23E98">
        <w:rPr>
          <w:rFonts w:asciiTheme="majorHAnsi" w:eastAsiaTheme="majorEastAsia" w:hAnsiTheme="majorHAnsi" w:cstheme="majorBidi"/>
          <w:b/>
          <w:bCs/>
          <w:lang w:eastAsia="en-US"/>
        </w:rPr>
        <w:t>:</w:t>
      </w:r>
      <w:r w:rsidRPr="00B23E98">
        <w:rPr>
          <w:rFonts w:asciiTheme="majorHAnsi" w:eastAsiaTheme="majorEastAsia" w:hAnsiTheme="majorHAnsi" w:cstheme="majorBidi"/>
          <w:b/>
          <w:bCs/>
          <w:lang w:val="en-US" w:eastAsia="en-US"/>
        </w:rPr>
        <w:t>S</w:t>
      </w:r>
      <w:r w:rsidRPr="00B23E98">
        <w:rPr>
          <w:rFonts w:asciiTheme="majorHAnsi" w:eastAsiaTheme="majorEastAsia" w:hAnsiTheme="majorHAnsi" w:cstheme="majorBidi"/>
          <w:b/>
          <w:bCs/>
          <w:lang w:eastAsia="en-US"/>
        </w:rPr>
        <w:t>adik13</w:t>
      </w:r>
      <w:proofErr w:type="spellStart"/>
      <w:r w:rsidRPr="00B23E98">
        <w:rPr>
          <w:rFonts w:asciiTheme="majorHAnsi" w:eastAsiaTheme="majorEastAsia" w:hAnsiTheme="majorHAnsi" w:cstheme="majorBidi"/>
          <w:b/>
          <w:bCs/>
          <w:lang w:val="en-US" w:eastAsia="en-US"/>
        </w:rPr>
        <w:t>izb</w:t>
      </w:r>
      <w:proofErr w:type="spellEnd"/>
      <w:r w:rsidRPr="00B23E98">
        <w:rPr>
          <w:rFonts w:asciiTheme="majorHAnsi" w:eastAsiaTheme="majorEastAsia" w:hAnsiTheme="majorHAnsi" w:cstheme="majorBidi"/>
          <w:b/>
          <w:bCs/>
          <w:lang w:eastAsia="en-US"/>
        </w:rPr>
        <w:t xml:space="preserve">@mail.ru                                                                                                                                                             </w:t>
      </w:r>
      <w:r w:rsidRPr="00B23E98">
        <w:rPr>
          <w:rFonts w:asciiTheme="majorHAnsi" w:eastAsiaTheme="majorEastAsia" w:hAnsiTheme="majorHAnsi" w:cstheme="majorBidi"/>
          <w:b/>
          <w:bCs/>
          <w:shd w:val="clear" w:color="auto" w:fill="FFFFFF"/>
          <w:lang w:eastAsia="en-US"/>
        </w:rPr>
        <w:t xml:space="preserve">                      </w:t>
      </w:r>
    </w:p>
    <w:p w:rsidR="00B23E98" w:rsidRPr="00B23E98" w:rsidRDefault="00B23E98" w:rsidP="00B23E98"/>
    <w:p w:rsidR="00B23E98" w:rsidRPr="00B23E98" w:rsidRDefault="00B23E98" w:rsidP="00B23E98"/>
    <w:p w:rsidR="00B23E98" w:rsidRDefault="00B23E98" w:rsidP="00B23E98">
      <w:pPr>
        <w:pStyle w:val="a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Утверждаю: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Заведующий МКДОУ №13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_________П.С. Магомедова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>«____»______20    _г.</w:t>
      </w:r>
    </w:p>
    <w:p w:rsidR="00B23E98" w:rsidRDefault="00B23E98" w:rsidP="00B23E98">
      <w:pPr>
        <w:pStyle w:val="a3"/>
        <w:rPr>
          <w:rFonts w:ascii="Times New Roman" w:eastAsia="Times New Roman" w:hAnsi="Times New Roman" w:cs="Times New Roman"/>
        </w:rPr>
      </w:pPr>
    </w:p>
    <w:p w:rsidR="00B23E98" w:rsidRDefault="00B23E98" w:rsidP="00B23E98">
      <w:pPr>
        <w:pStyle w:val="a3"/>
        <w:rPr>
          <w:rFonts w:ascii="Times New Roman" w:eastAsia="Times New Roman" w:hAnsi="Times New Roman" w:cs="Times New Roman"/>
        </w:rPr>
      </w:pPr>
    </w:p>
    <w:p w:rsidR="00B23E98" w:rsidRDefault="00B23E98" w:rsidP="00B23E98">
      <w:pPr>
        <w:pStyle w:val="a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Рассмотрено на заседании</w:t>
      </w:r>
    </w:p>
    <w:p w:rsidR="00B23E98" w:rsidRDefault="00B23E98" w:rsidP="00B23E98">
      <w:pPr>
        <w:pStyle w:val="a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Педагогического совета МКДОУ</w:t>
      </w:r>
    </w:p>
    <w:p w:rsidR="00B23E98" w:rsidRDefault="00B23E98" w:rsidP="00B23E98">
      <w:pPr>
        <w:pStyle w:val="a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«Детский сад №13»г</w:t>
      </w:r>
      <w:proofErr w:type="gramStart"/>
      <w:r>
        <w:rPr>
          <w:rFonts w:ascii="Times New Roman" w:eastAsia="Times New Roman" w:hAnsi="Times New Roman" w:cs="Times New Roman"/>
        </w:rPr>
        <w:t>.И</w:t>
      </w:r>
      <w:proofErr w:type="gramEnd"/>
      <w:r>
        <w:rPr>
          <w:rFonts w:ascii="Times New Roman" w:eastAsia="Times New Roman" w:hAnsi="Times New Roman" w:cs="Times New Roman"/>
        </w:rPr>
        <w:t>збербаш  РД</w:t>
      </w:r>
    </w:p>
    <w:p w:rsidR="00B23E98" w:rsidRDefault="00B23E98" w:rsidP="00B23E98">
      <w:pPr>
        <w:pStyle w:val="a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Протокол № 1 от 08.2019г</w:t>
      </w:r>
    </w:p>
    <w:p w:rsidR="00B23E98" w:rsidRDefault="00B23E98" w:rsidP="00B23E98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36"/>
          <w:sz w:val="42"/>
          <w:szCs w:val="42"/>
        </w:rPr>
      </w:pPr>
    </w:p>
    <w:p w:rsidR="00B23E98" w:rsidRDefault="00B23E98" w:rsidP="00B23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</w:rPr>
      </w:pPr>
    </w:p>
    <w:p w:rsidR="00B23E98" w:rsidRDefault="00B23E98" w:rsidP="00B23E98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</w:rPr>
      </w:pPr>
      <w:bookmarkStart w:id="0" w:name="_GoBack"/>
      <w:bookmarkEnd w:id="0"/>
    </w:p>
    <w:p w:rsidR="00B23E98" w:rsidRDefault="00B23E98" w:rsidP="00B23E98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</w:rPr>
      </w:pPr>
    </w:p>
    <w:p w:rsidR="00B23E98" w:rsidRDefault="00B23E98" w:rsidP="00B23E98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</w:rPr>
      </w:pPr>
    </w:p>
    <w:p w:rsidR="00B23E98" w:rsidRDefault="00B23E98" w:rsidP="00B23E98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</w:rPr>
      </w:pPr>
    </w:p>
    <w:p w:rsidR="00B23E98" w:rsidRDefault="00B23E98" w:rsidP="00B23E98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</w:rPr>
      </w:pPr>
    </w:p>
    <w:p w:rsidR="005142FC" w:rsidRPr="00B23E98" w:rsidRDefault="005142FC" w:rsidP="00B23E98">
      <w:pPr>
        <w:shd w:val="clear" w:color="auto" w:fill="FFFFFF"/>
        <w:spacing w:after="0" w:line="240" w:lineRule="auto"/>
        <w:ind w:left="-426" w:firstLine="426"/>
        <w:jc w:val="center"/>
        <w:rPr>
          <w:rFonts w:ascii="Calibri" w:eastAsia="Times New Roman" w:hAnsi="Calibri" w:cs="Calibri"/>
          <w:b/>
          <w:color w:val="000000"/>
        </w:rPr>
      </w:pPr>
      <w:r w:rsidRPr="00B23E98">
        <w:rPr>
          <w:rFonts w:ascii="Times New Roman" w:eastAsia="Times New Roman" w:hAnsi="Times New Roman" w:cs="Times New Roman"/>
          <w:b/>
          <w:bCs/>
          <w:iCs/>
          <w:color w:val="000000"/>
          <w:sz w:val="36"/>
        </w:rPr>
        <w:t>Годовой календарный</w:t>
      </w:r>
      <w:r w:rsidRPr="00B23E98">
        <w:rPr>
          <w:rFonts w:ascii="Times New Roman" w:eastAsia="Times New Roman" w:hAnsi="Times New Roman" w:cs="Times New Roman"/>
          <w:b/>
          <w:iCs/>
          <w:color w:val="000000"/>
          <w:sz w:val="36"/>
        </w:rPr>
        <w:t> </w:t>
      </w:r>
      <w:r w:rsidRPr="00B23E98">
        <w:rPr>
          <w:rFonts w:ascii="Times New Roman" w:eastAsia="Times New Roman" w:hAnsi="Times New Roman" w:cs="Times New Roman"/>
          <w:b/>
          <w:bCs/>
          <w:iCs/>
          <w:color w:val="000000"/>
          <w:sz w:val="36"/>
        </w:rPr>
        <w:t>учебный график</w:t>
      </w:r>
    </w:p>
    <w:p w:rsidR="005142FC" w:rsidRPr="00B23E98" w:rsidRDefault="00B23E98" w:rsidP="005142F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</w:rPr>
      </w:pPr>
      <w:r w:rsidRPr="00B23E98">
        <w:rPr>
          <w:rFonts w:ascii="Times New Roman" w:eastAsia="Times New Roman" w:hAnsi="Times New Roman" w:cs="Times New Roman"/>
          <w:b/>
          <w:bCs/>
          <w:iCs/>
          <w:color w:val="000000"/>
          <w:sz w:val="36"/>
        </w:rPr>
        <w:t>муниципального казённого</w:t>
      </w:r>
      <w:r w:rsidR="005142FC" w:rsidRPr="00B23E98">
        <w:rPr>
          <w:rFonts w:ascii="Times New Roman" w:eastAsia="Times New Roman" w:hAnsi="Times New Roman" w:cs="Times New Roman"/>
          <w:b/>
          <w:bCs/>
          <w:iCs/>
          <w:color w:val="000000"/>
          <w:sz w:val="36"/>
        </w:rPr>
        <w:t>  дошкольного</w:t>
      </w:r>
    </w:p>
    <w:p w:rsidR="005142FC" w:rsidRPr="00B23E98" w:rsidRDefault="005142FC" w:rsidP="005142F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</w:rPr>
      </w:pPr>
      <w:r w:rsidRPr="00B23E98">
        <w:rPr>
          <w:rFonts w:ascii="Times New Roman" w:eastAsia="Times New Roman" w:hAnsi="Times New Roman" w:cs="Times New Roman"/>
          <w:b/>
          <w:bCs/>
          <w:iCs/>
          <w:color w:val="000000"/>
          <w:sz w:val="36"/>
        </w:rPr>
        <w:t>образовательного учреждения </w:t>
      </w:r>
      <w:r w:rsidR="00B23E98" w:rsidRPr="00B23E98">
        <w:rPr>
          <w:rFonts w:ascii="Times New Roman" w:eastAsia="Times New Roman" w:hAnsi="Times New Roman" w:cs="Times New Roman"/>
          <w:b/>
          <w:bCs/>
          <w:iCs/>
          <w:color w:val="000000"/>
          <w:sz w:val="36"/>
        </w:rPr>
        <w:t>«детский сад № 13»</w:t>
      </w:r>
    </w:p>
    <w:p w:rsidR="005142FC" w:rsidRPr="00B23E98" w:rsidRDefault="00B23E98" w:rsidP="005142F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</w:rPr>
      </w:pPr>
      <w:r w:rsidRPr="00B23E98">
        <w:rPr>
          <w:rFonts w:ascii="Times New Roman" w:eastAsia="Times New Roman" w:hAnsi="Times New Roman" w:cs="Times New Roman"/>
          <w:b/>
          <w:bCs/>
          <w:iCs/>
          <w:color w:val="000000"/>
          <w:sz w:val="36"/>
        </w:rPr>
        <w:t>на 2019-2020</w:t>
      </w:r>
      <w:r w:rsidR="005142FC" w:rsidRPr="00B23E98">
        <w:rPr>
          <w:rFonts w:ascii="Times New Roman" w:eastAsia="Times New Roman" w:hAnsi="Times New Roman" w:cs="Times New Roman"/>
          <w:b/>
          <w:bCs/>
          <w:iCs/>
          <w:color w:val="000000"/>
          <w:sz w:val="36"/>
        </w:rPr>
        <w:t xml:space="preserve"> учебный год</w:t>
      </w:r>
    </w:p>
    <w:p w:rsidR="00B23E98" w:rsidRPr="00B23E98" w:rsidRDefault="00B23E98" w:rsidP="005142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</w:rPr>
      </w:pPr>
    </w:p>
    <w:p w:rsidR="00B23E98" w:rsidRPr="00B23E98" w:rsidRDefault="00B23E98" w:rsidP="005142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</w:rPr>
      </w:pPr>
    </w:p>
    <w:p w:rsidR="00B23E98" w:rsidRPr="00B23E98" w:rsidRDefault="00B23E98" w:rsidP="005142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</w:rPr>
      </w:pPr>
    </w:p>
    <w:p w:rsidR="00B23E98" w:rsidRDefault="00B23E98" w:rsidP="005142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</w:rPr>
      </w:pPr>
    </w:p>
    <w:p w:rsidR="00B23E98" w:rsidRDefault="00B23E98" w:rsidP="005142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</w:rPr>
      </w:pPr>
    </w:p>
    <w:p w:rsidR="00B23E98" w:rsidRDefault="00B23E98" w:rsidP="005142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</w:rPr>
      </w:pPr>
    </w:p>
    <w:p w:rsidR="00B23E98" w:rsidRDefault="00B23E98" w:rsidP="005142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</w:rPr>
      </w:pPr>
    </w:p>
    <w:p w:rsidR="00B23E98" w:rsidRDefault="00B23E98" w:rsidP="005142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</w:rPr>
      </w:pPr>
    </w:p>
    <w:p w:rsidR="00B23E98" w:rsidRDefault="00B23E98" w:rsidP="005142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</w:rPr>
      </w:pPr>
    </w:p>
    <w:p w:rsidR="00B23E98" w:rsidRDefault="00B23E98" w:rsidP="005142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</w:rPr>
      </w:pPr>
    </w:p>
    <w:p w:rsidR="00B23E98" w:rsidRDefault="00B23E98" w:rsidP="005142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</w:rPr>
      </w:pPr>
    </w:p>
    <w:p w:rsidR="00B23E98" w:rsidRDefault="00B23E98" w:rsidP="005142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</w:rPr>
      </w:pPr>
    </w:p>
    <w:p w:rsidR="00B23E98" w:rsidRDefault="00B23E98" w:rsidP="00B23E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</w:rPr>
      </w:pPr>
    </w:p>
    <w:p w:rsidR="00B23E98" w:rsidRDefault="00B23E98" w:rsidP="005142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</w:rPr>
      </w:pPr>
    </w:p>
    <w:p w:rsidR="005142FC" w:rsidRPr="005142FC" w:rsidRDefault="005142FC" w:rsidP="005142F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5142FC">
        <w:rPr>
          <w:rFonts w:ascii="Times New Roman" w:eastAsia="Times New Roman" w:hAnsi="Times New Roman" w:cs="Times New Roman"/>
          <w:b/>
          <w:bCs/>
          <w:color w:val="000000"/>
          <w:sz w:val="26"/>
        </w:rPr>
        <w:lastRenderedPageBreak/>
        <w:t>Пояснительная  записка</w:t>
      </w:r>
    </w:p>
    <w:p w:rsidR="005142FC" w:rsidRPr="005142FC" w:rsidRDefault="005142FC" w:rsidP="005142F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5142FC">
        <w:rPr>
          <w:rFonts w:ascii="Times New Roman" w:eastAsia="Times New Roman" w:hAnsi="Times New Roman" w:cs="Times New Roman"/>
          <w:b/>
          <w:bCs/>
          <w:color w:val="000000"/>
          <w:sz w:val="26"/>
        </w:rPr>
        <w:t>к годовому календарному учебному графику</w:t>
      </w:r>
    </w:p>
    <w:p w:rsidR="005142FC" w:rsidRPr="005142FC" w:rsidRDefault="00B23E98" w:rsidP="005142F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муниципального казённого</w:t>
      </w:r>
      <w:r w:rsidR="005142FC" w:rsidRPr="005142FC"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 дошкольного образовательного учреждения</w:t>
      </w:r>
    </w:p>
    <w:p w:rsidR="005142FC" w:rsidRPr="005142FC" w:rsidRDefault="00B23E98" w:rsidP="005142F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«Детский сад  № 13</w:t>
      </w:r>
      <w:r w:rsidR="005142FC" w:rsidRPr="005142FC">
        <w:rPr>
          <w:rFonts w:ascii="Times New Roman" w:eastAsia="Times New Roman" w:hAnsi="Times New Roman" w:cs="Times New Roman"/>
          <w:b/>
          <w:bCs/>
          <w:color w:val="000000"/>
          <w:sz w:val="26"/>
        </w:rPr>
        <w:t>»</w:t>
      </w:r>
      <w:r w:rsidR="005142FC" w:rsidRPr="005142FC">
        <w:rPr>
          <w:rFonts w:ascii="Times New Roman" w:eastAsia="Times New Roman" w:hAnsi="Times New Roman" w:cs="Times New Roman"/>
          <w:color w:val="000000"/>
          <w:sz w:val="26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на 2019 - 2020</w:t>
      </w:r>
      <w:r w:rsidR="005142FC" w:rsidRPr="005142FC"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 учебный год.</w:t>
      </w:r>
    </w:p>
    <w:p w:rsidR="005142FC" w:rsidRPr="005142FC" w:rsidRDefault="005142FC" w:rsidP="005142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142FC">
        <w:rPr>
          <w:rFonts w:ascii="Times New Roman" w:eastAsia="Times New Roman" w:hAnsi="Times New Roman" w:cs="Times New Roman"/>
          <w:color w:val="000000"/>
          <w:sz w:val="26"/>
        </w:rPr>
        <w:t> Годовой календарный учебный график образ</w:t>
      </w:r>
      <w:r w:rsidR="00B23E98">
        <w:rPr>
          <w:rFonts w:ascii="Times New Roman" w:eastAsia="Times New Roman" w:hAnsi="Times New Roman" w:cs="Times New Roman"/>
          <w:color w:val="000000"/>
          <w:sz w:val="26"/>
        </w:rPr>
        <w:t>овательной деятельности  на 2019 – 2020</w:t>
      </w:r>
      <w:r w:rsidRPr="005142FC">
        <w:rPr>
          <w:rFonts w:ascii="Times New Roman" w:eastAsia="Times New Roman" w:hAnsi="Times New Roman" w:cs="Times New Roman"/>
          <w:color w:val="000000"/>
          <w:sz w:val="26"/>
        </w:rPr>
        <w:t xml:space="preserve"> учебный год разработан в соответствии </w:t>
      </w:r>
      <w:proofErr w:type="gramStart"/>
      <w:r w:rsidRPr="005142FC">
        <w:rPr>
          <w:rFonts w:ascii="Times New Roman" w:eastAsia="Times New Roman" w:hAnsi="Times New Roman" w:cs="Times New Roman"/>
          <w:color w:val="000000"/>
          <w:sz w:val="26"/>
        </w:rPr>
        <w:t>с</w:t>
      </w:r>
      <w:proofErr w:type="gramEnd"/>
      <w:r w:rsidRPr="005142FC">
        <w:rPr>
          <w:rFonts w:ascii="Times New Roman" w:eastAsia="Times New Roman" w:hAnsi="Times New Roman" w:cs="Times New Roman"/>
          <w:color w:val="000000"/>
          <w:sz w:val="26"/>
        </w:rPr>
        <w:t>:</w:t>
      </w:r>
    </w:p>
    <w:p w:rsidR="005142FC" w:rsidRPr="005142FC" w:rsidRDefault="005142FC" w:rsidP="005142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142FC">
        <w:rPr>
          <w:rFonts w:ascii="Times New Roman" w:eastAsia="Times New Roman" w:hAnsi="Times New Roman" w:cs="Times New Roman"/>
          <w:color w:val="000000"/>
          <w:sz w:val="26"/>
        </w:rPr>
        <w:t>- Федеральным законом от 29.12.2012г. № 273-ФЗ «Об образовании в Российской Федерации»;</w:t>
      </w:r>
    </w:p>
    <w:p w:rsidR="005142FC" w:rsidRPr="005142FC" w:rsidRDefault="005142FC" w:rsidP="005142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142FC">
        <w:rPr>
          <w:rFonts w:ascii="Times New Roman" w:eastAsia="Times New Roman" w:hAnsi="Times New Roman" w:cs="Times New Roman"/>
          <w:color w:val="000000"/>
          <w:sz w:val="26"/>
        </w:rPr>
        <w:t>- Приказом Министерства образования и науки Российской Федерации от 30.08.2013 № 1014  «Об утверждении порядка организации и осуществления образовательной деятельности по основным общеобразовательным программах - образовательным программам дошкольного образования»;</w:t>
      </w:r>
    </w:p>
    <w:p w:rsidR="005142FC" w:rsidRPr="005142FC" w:rsidRDefault="005142FC" w:rsidP="005142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142FC">
        <w:rPr>
          <w:rFonts w:ascii="Times New Roman" w:eastAsia="Times New Roman" w:hAnsi="Times New Roman" w:cs="Times New Roman"/>
          <w:color w:val="000000"/>
          <w:sz w:val="26"/>
        </w:rPr>
        <w:t xml:space="preserve">- Основной образовательной программой ДОУ, разработанной в соответствии с примерной основной общеобразовательной программой «От рождения до школы» под редакцией Н.Е. </w:t>
      </w:r>
      <w:proofErr w:type="spellStart"/>
      <w:r w:rsidRPr="005142FC">
        <w:rPr>
          <w:rFonts w:ascii="Times New Roman" w:eastAsia="Times New Roman" w:hAnsi="Times New Roman" w:cs="Times New Roman"/>
          <w:color w:val="000000"/>
          <w:sz w:val="26"/>
        </w:rPr>
        <w:t>Вераксы</w:t>
      </w:r>
      <w:proofErr w:type="spellEnd"/>
      <w:r w:rsidRPr="005142FC">
        <w:rPr>
          <w:rFonts w:ascii="Times New Roman" w:eastAsia="Times New Roman" w:hAnsi="Times New Roman" w:cs="Times New Roman"/>
          <w:color w:val="000000"/>
          <w:sz w:val="26"/>
        </w:rPr>
        <w:t>, Т.С. Комаровой, М.А. Васильевой разработанной в соответствии с ФГОС ДО.</w:t>
      </w:r>
    </w:p>
    <w:p w:rsidR="005142FC" w:rsidRPr="005142FC" w:rsidRDefault="005142FC" w:rsidP="005142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142FC">
        <w:rPr>
          <w:rFonts w:ascii="Times New Roman" w:eastAsia="Times New Roman" w:hAnsi="Times New Roman" w:cs="Times New Roman"/>
          <w:color w:val="000000"/>
          <w:sz w:val="26"/>
        </w:rPr>
        <w:t>-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15.05.2013г. №26;</w:t>
      </w:r>
    </w:p>
    <w:p w:rsidR="005142FC" w:rsidRPr="005142FC" w:rsidRDefault="005142FC" w:rsidP="005142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142FC">
        <w:rPr>
          <w:rFonts w:ascii="Times New Roman" w:eastAsia="Times New Roman" w:hAnsi="Times New Roman" w:cs="Times New Roman"/>
          <w:color w:val="000000"/>
          <w:sz w:val="26"/>
        </w:rPr>
        <w:t>-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образования».</w:t>
      </w:r>
    </w:p>
    <w:p w:rsidR="005142FC" w:rsidRPr="005142FC" w:rsidRDefault="005142FC" w:rsidP="005142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142FC">
        <w:rPr>
          <w:rFonts w:ascii="Times New Roman" w:eastAsia="Times New Roman" w:hAnsi="Times New Roman" w:cs="Times New Roman"/>
          <w:color w:val="000000"/>
          <w:sz w:val="26"/>
        </w:rPr>
        <w:t>- Письмом  «Комментарии к ФГОС дошкольного образования» Министерства образования и науки Российской Федерации от 28.02.2014 г. № 08-249</w:t>
      </w:r>
    </w:p>
    <w:p w:rsidR="005142FC" w:rsidRPr="005142FC" w:rsidRDefault="005142FC" w:rsidP="005142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142FC">
        <w:rPr>
          <w:rFonts w:ascii="Times New Roman" w:eastAsia="Times New Roman" w:hAnsi="Times New Roman" w:cs="Times New Roman"/>
          <w:color w:val="000000"/>
          <w:sz w:val="26"/>
        </w:rPr>
        <w:t>       Годовой календарный учебный график образ</w:t>
      </w:r>
      <w:r w:rsidR="00B23E98">
        <w:rPr>
          <w:rFonts w:ascii="Times New Roman" w:eastAsia="Times New Roman" w:hAnsi="Times New Roman" w:cs="Times New Roman"/>
          <w:color w:val="000000"/>
          <w:sz w:val="26"/>
        </w:rPr>
        <w:t>овательной деятельности  на 2019 – 2020</w:t>
      </w:r>
      <w:r w:rsidRPr="005142FC">
        <w:rPr>
          <w:rFonts w:ascii="Times New Roman" w:eastAsia="Times New Roman" w:hAnsi="Times New Roman" w:cs="Times New Roman"/>
          <w:color w:val="000000"/>
          <w:sz w:val="26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5142FC" w:rsidRPr="005142FC" w:rsidRDefault="005142FC" w:rsidP="005142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142FC">
        <w:rPr>
          <w:rFonts w:ascii="Times New Roman" w:eastAsia="Times New Roman" w:hAnsi="Times New Roman" w:cs="Times New Roman"/>
          <w:color w:val="000000"/>
          <w:sz w:val="26"/>
        </w:rPr>
        <w:t xml:space="preserve"> Учебный </w:t>
      </w:r>
      <w:r w:rsidR="00B23E98">
        <w:rPr>
          <w:rFonts w:ascii="Times New Roman" w:eastAsia="Times New Roman" w:hAnsi="Times New Roman" w:cs="Times New Roman"/>
          <w:color w:val="000000"/>
          <w:sz w:val="26"/>
        </w:rPr>
        <w:t>год начинается с 1 сентября 2019 г. и заканчивается 31 мая 2020</w:t>
      </w:r>
      <w:r w:rsidRPr="005142FC">
        <w:rPr>
          <w:rFonts w:ascii="Times New Roman" w:eastAsia="Times New Roman" w:hAnsi="Times New Roman" w:cs="Times New Roman"/>
          <w:color w:val="000000"/>
          <w:sz w:val="26"/>
        </w:rPr>
        <w:t xml:space="preserve"> г.</w:t>
      </w:r>
    </w:p>
    <w:p w:rsidR="005142FC" w:rsidRPr="005142FC" w:rsidRDefault="005142FC" w:rsidP="005142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142FC">
        <w:rPr>
          <w:rFonts w:ascii="Times New Roman" w:eastAsia="Times New Roman" w:hAnsi="Times New Roman" w:cs="Times New Roman"/>
          <w:color w:val="000000"/>
          <w:sz w:val="26"/>
        </w:rPr>
        <w:t>Детский сад работает в режиме пятидневной рабочей недели.</w:t>
      </w:r>
    </w:p>
    <w:p w:rsidR="005142FC" w:rsidRPr="005142FC" w:rsidRDefault="005142FC" w:rsidP="005142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142FC">
        <w:rPr>
          <w:rFonts w:ascii="Times New Roman" w:eastAsia="Times New Roman" w:hAnsi="Times New Roman" w:cs="Times New Roman"/>
          <w:color w:val="000000"/>
          <w:sz w:val="26"/>
        </w:rPr>
        <w:t> Основными задачами годового календарного графика являются:</w:t>
      </w:r>
    </w:p>
    <w:p w:rsidR="005142FC" w:rsidRPr="005142FC" w:rsidRDefault="005142FC" w:rsidP="005142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142FC">
        <w:rPr>
          <w:rFonts w:ascii="Times New Roman" w:eastAsia="Times New Roman" w:hAnsi="Times New Roman" w:cs="Times New Roman"/>
          <w:color w:val="000000"/>
          <w:sz w:val="26"/>
        </w:rPr>
        <w:t>1. Регулирование объема образовательной нагрузки.</w:t>
      </w:r>
    </w:p>
    <w:p w:rsidR="005142FC" w:rsidRPr="005142FC" w:rsidRDefault="005142FC" w:rsidP="005142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142FC">
        <w:rPr>
          <w:rFonts w:ascii="Times New Roman" w:eastAsia="Times New Roman" w:hAnsi="Times New Roman" w:cs="Times New Roman"/>
          <w:color w:val="000000"/>
          <w:sz w:val="26"/>
        </w:rPr>
        <w:t>2. Реализация ФГОС к содержанию и организации образовательного процесса ДОУ.</w:t>
      </w:r>
    </w:p>
    <w:p w:rsidR="005142FC" w:rsidRPr="005142FC" w:rsidRDefault="005142FC" w:rsidP="005142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142FC">
        <w:rPr>
          <w:rFonts w:ascii="Times New Roman" w:eastAsia="Times New Roman" w:hAnsi="Times New Roman" w:cs="Times New Roman"/>
          <w:color w:val="000000"/>
          <w:sz w:val="26"/>
        </w:rPr>
        <w:t>3. Обеспечение углубленной работы по приоритетному направлению деятельности ДОУ.</w:t>
      </w:r>
    </w:p>
    <w:p w:rsidR="005142FC" w:rsidRPr="005142FC" w:rsidRDefault="005142FC" w:rsidP="005142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142FC">
        <w:rPr>
          <w:rFonts w:ascii="Times New Roman" w:eastAsia="Times New Roman" w:hAnsi="Times New Roman" w:cs="Times New Roman"/>
          <w:color w:val="000000"/>
          <w:sz w:val="26"/>
        </w:rPr>
        <w:t>4. Обеспечение единства всех компонентов (федерального, ре</w:t>
      </w:r>
      <w:r w:rsidR="00B23E98">
        <w:rPr>
          <w:rFonts w:ascii="Times New Roman" w:eastAsia="Times New Roman" w:hAnsi="Times New Roman" w:cs="Times New Roman"/>
          <w:color w:val="000000"/>
          <w:sz w:val="26"/>
        </w:rPr>
        <w:t>гионального и садовского</w:t>
      </w:r>
      <w:r w:rsidRPr="005142FC">
        <w:rPr>
          <w:rFonts w:ascii="Times New Roman" w:eastAsia="Times New Roman" w:hAnsi="Times New Roman" w:cs="Times New Roman"/>
          <w:color w:val="000000"/>
          <w:sz w:val="26"/>
        </w:rPr>
        <w:t>)</w:t>
      </w:r>
    </w:p>
    <w:p w:rsidR="005142FC" w:rsidRPr="005142FC" w:rsidRDefault="00B23E98" w:rsidP="005142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 В 2019 – 2020</w:t>
      </w:r>
      <w:r w:rsidR="005142FC" w:rsidRPr="005142FC">
        <w:rPr>
          <w:rFonts w:ascii="Times New Roman" w:eastAsia="Times New Roman" w:hAnsi="Times New Roman" w:cs="Times New Roman"/>
          <w:color w:val="000000"/>
          <w:sz w:val="26"/>
        </w:rPr>
        <w:t xml:space="preserve"> г.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в  МКДОУ «Детский сад № 13</w:t>
      </w:r>
      <w:r w:rsidR="005142FC" w:rsidRPr="005142FC">
        <w:rPr>
          <w:rFonts w:ascii="Times New Roman" w:eastAsia="Times New Roman" w:hAnsi="Times New Roman" w:cs="Times New Roman"/>
          <w:color w:val="000000"/>
          <w:sz w:val="26"/>
        </w:rPr>
        <w:t xml:space="preserve">» функционирует </w:t>
      </w:r>
      <w:r>
        <w:rPr>
          <w:rFonts w:ascii="Times New Roman" w:eastAsia="Times New Roman" w:hAnsi="Times New Roman" w:cs="Times New Roman"/>
          <w:color w:val="000000"/>
          <w:sz w:val="26"/>
        </w:rPr>
        <w:t>5</w:t>
      </w:r>
      <w:r w:rsidR="005142FC" w:rsidRPr="005142FC">
        <w:rPr>
          <w:rFonts w:ascii="Times New Roman" w:eastAsia="Times New Roman" w:hAnsi="Times New Roman" w:cs="Times New Roman"/>
          <w:color w:val="000000"/>
          <w:sz w:val="26"/>
        </w:rPr>
        <w:t xml:space="preserve"> групп общеразвивающей направленности.</w:t>
      </w:r>
    </w:p>
    <w:p w:rsidR="005142FC" w:rsidRPr="005142FC" w:rsidRDefault="005142FC" w:rsidP="005142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5142FC">
        <w:rPr>
          <w:rFonts w:ascii="Times New Roman" w:eastAsia="Times New Roman" w:hAnsi="Times New Roman" w:cs="Times New Roman"/>
          <w:color w:val="000000"/>
          <w:sz w:val="26"/>
        </w:rPr>
        <w:t xml:space="preserve">Коллектив дошкольного образовательного учреждения работает по Основной образовательной программе (далее - Программа), разработанной в соответствии с действующим Федеральным государственным образовательным стандартом дошкольного образования </w:t>
      </w:r>
      <w:r w:rsidR="00B23E98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  <w:r w:rsidRPr="005142FC">
        <w:rPr>
          <w:rFonts w:ascii="Times New Roman" w:eastAsia="Times New Roman" w:hAnsi="Times New Roman" w:cs="Times New Roman"/>
          <w:color w:val="000000"/>
          <w:sz w:val="26"/>
        </w:rPr>
        <w:t xml:space="preserve">(далее ФГОС ДО) и требованиями к структуре основной образовательной программы дошкольного образования (Приказ Министерства образования и науки Российской Федерации  от 17 октября 2013 года № 1155 «Об утверждении и введении в действие Федерального государственного </w:t>
      </w:r>
      <w:r w:rsidRPr="005142FC">
        <w:rPr>
          <w:rFonts w:ascii="Times New Roman" w:eastAsia="Times New Roman" w:hAnsi="Times New Roman" w:cs="Times New Roman"/>
          <w:color w:val="000000"/>
          <w:sz w:val="26"/>
        </w:rPr>
        <w:lastRenderedPageBreak/>
        <w:t>образовательного стандарта дошкольного образования к</w:t>
      </w:r>
      <w:proofErr w:type="gramEnd"/>
      <w:r w:rsidRPr="005142FC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  <w:proofErr w:type="gramStart"/>
      <w:r w:rsidRPr="005142FC">
        <w:rPr>
          <w:rFonts w:ascii="Times New Roman" w:eastAsia="Times New Roman" w:hAnsi="Times New Roman" w:cs="Times New Roman"/>
          <w:color w:val="000000"/>
          <w:sz w:val="26"/>
        </w:rPr>
        <w:t xml:space="preserve">структуре основной общеобразовательной программы дошкольного образования»), написанной в соответствии с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5142FC">
        <w:rPr>
          <w:rFonts w:ascii="Times New Roman" w:eastAsia="Times New Roman" w:hAnsi="Times New Roman" w:cs="Times New Roman"/>
          <w:color w:val="000000"/>
          <w:sz w:val="26"/>
        </w:rPr>
        <w:t>Вераксы</w:t>
      </w:r>
      <w:proofErr w:type="spellEnd"/>
      <w:r w:rsidRPr="005142FC">
        <w:rPr>
          <w:rFonts w:ascii="Times New Roman" w:eastAsia="Times New Roman" w:hAnsi="Times New Roman" w:cs="Times New Roman"/>
          <w:color w:val="000000"/>
          <w:sz w:val="26"/>
        </w:rPr>
        <w:t>, Т.С. Комаровой, М.А. Васильевой.</w:t>
      </w:r>
      <w:proofErr w:type="gramEnd"/>
    </w:p>
    <w:p w:rsidR="005142FC" w:rsidRPr="005142FC" w:rsidRDefault="005142FC" w:rsidP="005142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142FC">
        <w:rPr>
          <w:rFonts w:ascii="Times New Roman" w:eastAsia="Times New Roman" w:hAnsi="Times New Roman" w:cs="Times New Roman"/>
          <w:color w:val="000000"/>
          <w:sz w:val="26"/>
        </w:rPr>
        <w:t>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5142FC" w:rsidRPr="005142FC" w:rsidRDefault="005142FC" w:rsidP="005142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142FC">
        <w:rPr>
          <w:rFonts w:ascii="Times New Roman" w:eastAsia="Times New Roman" w:hAnsi="Times New Roman" w:cs="Times New Roman"/>
          <w:color w:val="000000"/>
          <w:sz w:val="26"/>
        </w:rPr>
        <w:t>Годовой календарный учебный  график образовательной деятельности  соответствует Уставу ДОУ, образовательной и парциальным программам, гарантирует ребенку получение комплекса образовательных услуг.</w:t>
      </w:r>
    </w:p>
    <w:p w:rsidR="005142FC" w:rsidRPr="005142FC" w:rsidRDefault="005142FC" w:rsidP="005142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142FC">
        <w:rPr>
          <w:rFonts w:ascii="Times New Roman" w:eastAsia="Times New Roman" w:hAnsi="Times New Roman" w:cs="Times New Roman"/>
          <w:color w:val="000000"/>
          <w:sz w:val="26"/>
        </w:rPr>
        <w:t>        </w:t>
      </w:r>
      <w:r w:rsidRPr="005142FC">
        <w:rPr>
          <w:rFonts w:ascii="Times New Roman" w:eastAsia="Times New Roman" w:hAnsi="Times New Roman" w:cs="Times New Roman"/>
          <w:b/>
          <w:bCs/>
          <w:color w:val="000000"/>
          <w:sz w:val="26"/>
        </w:rPr>
        <w:t>Содержание годового календарного учебного графика</w:t>
      </w:r>
      <w:r w:rsidRPr="005142FC">
        <w:rPr>
          <w:rFonts w:ascii="Times New Roman" w:eastAsia="Times New Roman" w:hAnsi="Times New Roman" w:cs="Times New Roman"/>
          <w:color w:val="000000"/>
          <w:sz w:val="26"/>
        </w:rPr>
        <w:t> включает в себя:</w:t>
      </w:r>
    </w:p>
    <w:p w:rsidR="005142FC" w:rsidRPr="005142FC" w:rsidRDefault="005142FC" w:rsidP="005142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142FC">
        <w:rPr>
          <w:rFonts w:ascii="Times New Roman" w:eastAsia="Times New Roman" w:hAnsi="Times New Roman" w:cs="Times New Roman"/>
          <w:color w:val="000000"/>
          <w:sz w:val="26"/>
        </w:rPr>
        <w:t>- режим работы ДОУ,</w:t>
      </w:r>
    </w:p>
    <w:p w:rsidR="005142FC" w:rsidRPr="005142FC" w:rsidRDefault="005142FC" w:rsidP="005142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142FC">
        <w:rPr>
          <w:rFonts w:ascii="Times New Roman" w:eastAsia="Times New Roman" w:hAnsi="Times New Roman" w:cs="Times New Roman"/>
          <w:color w:val="000000"/>
          <w:sz w:val="26"/>
        </w:rPr>
        <w:t>- продолжительность учебного года,</w:t>
      </w:r>
    </w:p>
    <w:p w:rsidR="005142FC" w:rsidRPr="005142FC" w:rsidRDefault="005142FC" w:rsidP="005142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142FC">
        <w:rPr>
          <w:rFonts w:ascii="Times New Roman" w:eastAsia="Times New Roman" w:hAnsi="Times New Roman" w:cs="Times New Roman"/>
          <w:color w:val="000000"/>
          <w:sz w:val="26"/>
        </w:rPr>
        <w:t>- количество недель в учебном году,</w:t>
      </w:r>
    </w:p>
    <w:p w:rsidR="005142FC" w:rsidRPr="005142FC" w:rsidRDefault="005142FC" w:rsidP="005142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142FC">
        <w:rPr>
          <w:rFonts w:ascii="Times New Roman" w:eastAsia="Times New Roman" w:hAnsi="Times New Roman" w:cs="Times New Roman"/>
          <w:color w:val="000000"/>
          <w:sz w:val="26"/>
        </w:rPr>
        <w:t>- сроки проведения каникул, их начала и окончания,</w:t>
      </w:r>
    </w:p>
    <w:p w:rsidR="005142FC" w:rsidRPr="005142FC" w:rsidRDefault="005142FC" w:rsidP="005142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142FC">
        <w:rPr>
          <w:rFonts w:ascii="Times New Roman" w:eastAsia="Times New Roman" w:hAnsi="Times New Roman" w:cs="Times New Roman"/>
          <w:color w:val="000000"/>
          <w:sz w:val="26"/>
        </w:rPr>
        <w:t>- перечень проводимых праздников для воспитанников,</w:t>
      </w:r>
    </w:p>
    <w:p w:rsidR="005142FC" w:rsidRPr="005142FC" w:rsidRDefault="005142FC" w:rsidP="005142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142FC">
        <w:rPr>
          <w:rFonts w:ascii="Times New Roman" w:eastAsia="Times New Roman" w:hAnsi="Times New Roman" w:cs="Times New Roman"/>
          <w:color w:val="000000"/>
          <w:sz w:val="26"/>
        </w:rPr>
        <w:t>-сроки проведения мониторинга достижения детьми планируемых результатов освоения ООП дошкольного образования,</w:t>
      </w:r>
    </w:p>
    <w:p w:rsidR="005142FC" w:rsidRPr="005142FC" w:rsidRDefault="005142FC" w:rsidP="005142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142FC">
        <w:rPr>
          <w:rFonts w:ascii="Times New Roman" w:eastAsia="Times New Roman" w:hAnsi="Times New Roman" w:cs="Times New Roman"/>
          <w:color w:val="000000"/>
          <w:sz w:val="26"/>
        </w:rPr>
        <w:t>- праздничные дни,</w:t>
      </w:r>
    </w:p>
    <w:p w:rsidR="005142FC" w:rsidRPr="005142FC" w:rsidRDefault="005142FC" w:rsidP="005142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142FC">
        <w:rPr>
          <w:rFonts w:ascii="Times New Roman" w:eastAsia="Times New Roman" w:hAnsi="Times New Roman" w:cs="Times New Roman"/>
          <w:color w:val="000000"/>
          <w:sz w:val="26"/>
        </w:rPr>
        <w:t>- мероприятия, проводимые в летний оздоровительный период.</w:t>
      </w:r>
    </w:p>
    <w:p w:rsidR="005142FC" w:rsidRPr="005142FC" w:rsidRDefault="005142FC" w:rsidP="005142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142FC">
        <w:rPr>
          <w:rFonts w:ascii="Times New Roman" w:eastAsia="Times New Roman" w:hAnsi="Times New Roman" w:cs="Times New Roman"/>
          <w:color w:val="000000"/>
          <w:sz w:val="26"/>
        </w:rPr>
        <w:t>Годовой календарный учебный график разрабатывается ежегодно, принимается на Педагогическом совете, утверждается приказом заведующего до начала учебного года.</w:t>
      </w:r>
    </w:p>
    <w:p w:rsidR="005142FC" w:rsidRPr="005142FC" w:rsidRDefault="005142FC" w:rsidP="005142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142FC">
        <w:rPr>
          <w:rFonts w:ascii="Times New Roman" w:eastAsia="Times New Roman" w:hAnsi="Times New Roman" w:cs="Times New Roman"/>
          <w:color w:val="000000"/>
          <w:sz w:val="26"/>
        </w:rPr>
        <w:t xml:space="preserve">Все изменения, вносимые ДОУ в годовой календарный учебный график, утверждаются приказом </w:t>
      </w:r>
      <w:proofErr w:type="gramStart"/>
      <w:r w:rsidRPr="005142FC">
        <w:rPr>
          <w:rFonts w:ascii="Times New Roman" w:eastAsia="Times New Roman" w:hAnsi="Times New Roman" w:cs="Times New Roman"/>
          <w:color w:val="000000"/>
          <w:sz w:val="26"/>
        </w:rPr>
        <w:t>заведующего</w:t>
      </w:r>
      <w:proofErr w:type="gramEnd"/>
      <w:r w:rsidRPr="005142FC">
        <w:rPr>
          <w:rFonts w:ascii="Times New Roman" w:eastAsia="Times New Roman" w:hAnsi="Times New Roman" w:cs="Times New Roman"/>
          <w:color w:val="000000"/>
          <w:sz w:val="26"/>
        </w:rPr>
        <w:t xml:space="preserve"> образовательного учреждения и доводятся до всех участников образовательного процесса.</w:t>
      </w:r>
    </w:p>
    <w:p w:rsidR="005142FC" w:rsidRPr="005142FC" w:rsidRDefault="005142FC" w:rsidP="005142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142FC">
        <w:rPr>
          <w:rFonts w:ascii="Times New Roman" w:eastAsia="Times New Roman" w:hAnsi="Times New Roman" w:cs="Times New Roman"/>
          <w:color w:val="000000"/>
          <w:sz w:val="26"/>
        </w:rPr>
        <w:t>Согласно статье 112 Трудового Кодекса Российской Федерации, а также Постановления о переносе выходных дней Правительства РФ от 28.05.2013г. № 444  в годовом календарном учебном графике учтены нерабочие (выходные и праздничные) дни.</w:t>
      </w:r>
    </w:p>
    <w:p w:rsidR="005142FC" w:rsidRPr="005142FC" w:rsidRDefault="005142FC" w:rsidP="005142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142FC">
        <w:rPr>
          <w:rFonts w:ascii="Times New Roman" w:eastAsia="Times New Roman" w:hAnsi="Times New Roman" w:cs="Times New Roman"/>
          <w:color w:val="000000"/>
          <w:sz w:val="26"/>
        </w:rPr>
        <w:t>В середине учебного года (конец декабря – начало января) для детей дошкольного возраста организуются зимние  каникулы. В дни каникул организуется деятельность:  музыкальные развлечения, спортивные развлечения;  дни здоровья и др. В летний период организуются подвижные и спортивные игры, праздники, экскурсии и т.д. (по плану работы в летний период)</w:t>
      </w:r>
    </w:p>
    <w:p w:rsidR="005142FC" w:rsidRPr="005142FC" w:rsidRDefault="005142FC" w:rsidP="005142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142FC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5142FC" w:rsidRPr="005142FC" w:rsidRDefault="005142FC" w:rsidP="005142F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5142FC">
        <w:rPr>
          <w:rFonts w:ascii="Verdana" w:eastAsia="Times New Roman" w:hAnsi="Verdana" w:cs="Calibri"/>
          <w:b/>
          <w:bCs/>
          <w:color w:val="000000"/>
          <w:sz w:val="21"/>
        </w:rPr>
        <w:t>Годовой календарный учебный график</w:t>
      </w:r>
    </w:p>
    <w:tbl>
      <w:tblPr>
        <w:tblW w:w="15502" w:type="dxa"/>
        <w:tblInd w:w="-124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2"/>
        <w:gridCol w:w="498"/>
        <w:gridCol w:w="886"/>
        <w:gridCol w:w="389"/>
        <w:gridCol w:w="1199"/>
        <w:gridCol w:w="16"/>
        <w:gridCol w:w="18"/>
        <w:gridCol w:w="365"/>
        <w:gridCol w:w="12"/>
        <w:gridCol w:w="992"/>
        <w:gridCol w:w="92"/>
        <w:gridCol w:w="1472"/>
        <w:gridCol w:w="128"/>
        <w:gridCol w:w="1814"/>
        <w:gridCol w:w="7"/>
        <w:gridCol w:w="7"/>
        <w:gridCol w:w="11"/>
        <w:gridCol w:w="773"/>
        <w:gridCol w:w="925"/>
        <w:gridCol w:w="2426"/>
      </w:tblGrid>
      <w:tr w:rsidR="00F442F3" w:rsidRPr="005142FC" w:rsidTr="00F442F3">
        <w:tc>
          <w:tcPr>
            <w:tcW w:w="11378" w:type="dxa"/>
            <w:gridSpan w:val="17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F442F3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 1. Режим работы учреждения</w:t>
            </w:r>
          </w:p>
        </w:tc>
        <w:tc>
          <w:tcPr>
            <w:tcW w:w="4124" w:type="dxa"/>
            <w:gridSpan w:val="3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F442F3" w:rsidRPr="005142FC" w:rsidRDefault="00F442F3" w:rsidP="00F442F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442F3" w:rsidRPr="005142FC" w:rsidTr="00F442F3">
        <w:tc>
          <w:tcPr>
            <w:tcW w:w="4856" w:type="dxa"/>
            <w:gridSpan w:val="3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F442F3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Продолжительность учебной недели</w:t>
            </w:r>
          </w:p>
        </w:tc>
        <w:tc>
          <w:tcPr>
            <w:tcW w:w="6522" w:type="dxa"/>
            <w:gridSpan w:val="14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F442F3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5 дней (с понедельника по пятницу)</w:t>
            </w:r>
          </w:p>
        </w:tc>
        <w:tc>
          <w:tcPr>
            <w:tcW w:w="4124" w:type="dxa"/>
            <w:gridSpan w:val="3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F442F3" w:rsidRPr="005142FC" w:rsidRDefault="00F442F3" w:rsidP="00F442F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442F3" w:rsidRPr="005142FC" w:rsidTr="00F442F3">
        <w:tc>
          <w:tcPr>
            <w:tcW w:w="4856" w:type="dxa"/>
            <w:gridSpan w:val="3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F442F3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Время работы возрастных групп</w:t>
            </w:r>
          </w:p>
        </w:tc>
        <w:tc>
          <w:tcPr>
            <w:tcW w:w="6522" w:type="dxa"/>
            <w:gridSpan w:val="14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F442F3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12 часов в день (с 7ч. </w:t>
            </w: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  <w:vertAlign w:val="superscript"/>
              </w:rPr>
              <w:t>00</w:t>
            </w: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м. до 19ч.</w:t>
            </w: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  <w:vertAlign w:val="superscript"/>
              </w:rPr>
              <w:t>00</w:t>
            </w: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м.)</w:t>
            </w:r>
          </w:p>
        </w:tc>
        <w:tc>
          <w:tcPr>
            <w:tcW w:w="4124" w:type="dxa"/>
            <w:gridSpan w:val="3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F442F3" w:rsidRPr="005142FC" w:rsidRDefault="00F442F3" w:rsidP="00F442F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442F3" w:rsidRPr="005142FC" w:rsidTr="00F442F3">
        <w:tc>
          <w:tcPr>
            <w:tcW w:w="4856" w:type="dxa"/>
            <w:gridSpan w:val="3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F442F3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Нерабочие дни</w:t>
            </w:r>
          </w:p>
        </w:tc>
        <w:tc>
          <w:tcPr>
            <w:tcW w:w="6522" w:type="dxa"/>
            <w:gridSpan w:val="14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F442F3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суббота, воскресенье и праздничные дни</w:t>
            </w:r>
          </w:p>
        </w:tc>
        <w:tc>
          <w:tcPr>
            <w:tcW w:w="4124" w:type="dxa"/>
            <w:gridSpan w:val="3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F442F3" w:rsidRPr="005142FC" w:rsidRDefault="00F442F3" w:rsidP="00F442F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442F3" w:rsidRPr="005142FC" w:rsidTr="00F442F3">
        <w:tc>
          <w:tcPr>
            <w:tcW w:w="11378" w:type="dxa"/>
            <w:gridSpan w:val="17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F442F3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2. Продолжительность учебного года</w:t>
            </w:r>
          </w:p>
        </w:tc>
        <w:tc>
          <w:tcPr>
            <w:tcW w:w="4124" w:type="dxa"/>
            <w:gridSpan w:val="3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F442F3" w:rsidRPr="005142FC" w:rsidRDefault="00F442F3" w:rsidP="00F442F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442F3" w:rsidRPr="005142FC" w:rsidTr="00F442F3">
        <w:tc>
          <w:tcPr>
            <w:tcW w:w="6444" w:type="dxa"/>
            <w:gridSpan w:val="5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F442F3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Учебный год</w:t>
            </w:r>
          </w:p>
        </w:tc>
        <w:tc>
          <w:tcPr>
            <w:tcW w:w="4934" w:type="dxa"/>
            <w:gridSpan w:val="12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B23E98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с 01.09.2019г. по 31.05.2020</w:t>
            </w:r>
            <w:r w:rsidR="00F442F3"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г.</w:t>
            </w:r>
          </w:p>
        </w:tc>
        <w:tc>
          <w:tcPr>
            <w:tcW w:w="773" w:type="dxa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F442F3" w:rsidRPr="005142FC" w:rsidRDefault="00F442F3" w:rsidP="00F442F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51" w:type="dxa"/>
            <w:gridSpan w:val="2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F442F3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38 недель</w:t>
            </w:r>
          </w:p>
        </w:tc>
      </w:tr>
      <w:tr w:rsidR="00F442F3" w:rsidRPr="005142FC" w:rsidTr="00F442F3">
        <w:tc>
          <w:tcPr>
            <w:tcW w:w="6444" w:type="dxa"/>
            <w:gridSpan w:val="5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F442F3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I полугодие</w:t>
            </w:r>
          </w:p>
        </w:tc>
        <w:tc>
          <w:tcPr>
            <w:tcW w:w="4934" w:type="dxa"/>
            <w:gridSpan w:val="12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B23E98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с 01.09.2019г. по 30.12.2019</w:t>
            </w:r>
            <w:r w:rsidR="00F442F3"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г.</w:t>
            </w:r>
          </w:p>
        </w:tc>
        <w:tc>
          <w:tcPr>
            <w:tcW w:w="773" w:type="dxa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F442F3" w:rsidRPr="005142FC" w:rsidRDefault="00F442F3" w:rsidP="00F442F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51" w:type="dxa"/>
            <w:gridSpan w:val="2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F442F3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17 недель</w:t>
            </w:r>
          </w:p>
        </w:tc>
      </w:tr>
      <w:tr w:rsidR="00F442F3" w:rsidRPr="005142FC" w:rsidTr="00F442F3">
        <w:tc>
          <w:tcPr>
            <w:tcW w:w="6444" w:type="dxa"/>
            <w:gridSpan w:val="5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F442F3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II полугодие</w:t>
            </w:r>
          </w:p>
        </w:tc>
        <w:tc>
          <w:tcPr>
            <w:tcW w:w="4934" w:type="dxa"/>
            <w:gridSpan w:val="12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F442F3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с 09.01.2019г. по 31.05.2019г.</w:t>
            </w:r>
          </w:p>
        </w:tc>
        <w:tc>
          <w:tcPr>
            <w:tcW w:w="773" w:type="dxa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F442F3" w:rsidRPr="005142FC" w:rsidRDefault="00F442F3" w:rsidP="00F442F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51" w:type="dxa"/>
            <w:gridSpan w:val="2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F442F3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21 неделя</w:t>
            </w:r>
          </w:p>
        </w:tc>
      </w:tr>
      <w:tr w:rsidR="00F442F3" w:rsidRPr="005142FC" w:rsidTr="00F442F3">
        <w:tc>
          <w:tcPr>
            <w:tcW w:w="11378" w:type="dxa"/>
            <w:gridSpan w:val="17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F442F3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lastRenderedPageBreak/>
              <w:t> 3. Мероприятия, проводимые в рамках образовательного процесса</w:t>
            </w:r>
          </w:p>
        </w:tc>
        <w:tc>
          <w:tcPr>
            <w:tcW w:w="4124" w:type="dxa"/>
            <w:gridSpan w:val="3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F442F3" w:rsidRPr="005142FC" w:rsidRDefault="00F442F3" w:rsidP="00F442F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442F3" w:rsidRPr="005142FC" w:rsidTr="00F442F3">
        <w:tc>
          <w:tcPr>
            <w:tcW w:w="11378" w:type="dxa"/>
            <w:gridSpan w:val="17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42F3" w:rsidRDefault="00F442F3" w:rsidP="005142F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</w:pPr>
            <w:r w:rsidRPr="00514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 xml:space="preserve">3.1. Мониторинг достижения детьми планируемых результатов освоения </w:t>
            </w:r>
            <w:proofErr w:type="gramStart"/>
            <w:r w:rsidRPr="00514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образовательной</w:t>
            </w:r>
            <w:proofErr w:type="gramEnd"/>
            <w:r w:rsidRPr="00514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 xml:space="preserve"> </w:t>
            </w:r>
          </w:p>
          <w:p w:rsidR="005142FC" w:rsidRPr="005142FC" w:rsidRDefault="00F442F3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программы (без прекращения образовательного процесса)</w:t>
            </w:r>
          </w:p>
        </w:tc>
        <w:tc>
          <w:tcPr>
            <w:tcW w:w="4124" w:type="dxa"/>
            <w:gridSpan w:val="3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F442F3" w:rsidRDefault="00F442F3">
            <w:pPr>
              <w:rPr>
                <w:rFonts w:ascii="Calibri" w:eastAsia="Times New Roman" w:hAnsi="Calibri" w:cs="Calibri"/>
                <w:color w:val="000000"/>
              </w:rPr>
            </w:pPr>
          </w:p>
          <w:p w:rsidR="00F442F3" w:rsidRPr="005142FC" w:rsidRDefault="00F442F3" w:rsidP="00F442F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442F3" w:rsidRPr="005142FC" w:rsidTr="00F442F3">
        <w:tc>
          <w:tcPr>
            <w:tcW w:w="6444" w:type="dxa"/>
            <w:gridSpan w:val="5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F442F3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Итоговый мониторинг</w:t>
            </w:r>
          </w:p>
        </w:tc>
        <w:tc>
          <w:tcPr>
            <w:tcW w:w="4934" w:type="dxa"/>
            <w:gridSpan w:val="12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B23E98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13.05.2020 г. по 24.05.2020</w:t>
            </w:r>
            <w:r w:rsidR="00F442F3"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г.</w:t>
            </w:r>
          </w:p>
        </w:tc>
        <w:tc>
          <w:tcPr>
            <w:tcW w:w="773" w:type="dxa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F442F3" w:rsidRPr="005142FC" w:rsidRDefault="00F442F3" w:rsidP="00F442F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51" w:type="dxa"/>
            <w:gridSpan w:val="2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F442F3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10 дней</w:t>
            </w:r>
          </w:p>
        </w:tc>
      </w:tr>
      <w:tr w:rsidR="00F442F3" w:rsidRPr="005142FC" w:rsidTr="00F442F3">
        <w:tc>
          <w:tcPr>
            <w:tcW w:w="11378" w:type="dxa"/>
            <w:gridSpan w:val="17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F442F3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3.2. Праздники для воспитанников</w:t>
            </w:r>
          </w:p>
        </w:tc>
        <w:tc>
          <w:tcPr>
            <w:tcW w:w="4124" w:type="dxa"/>
            <w:gridSpan w:val="3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F442F3" w:rsidRPr="005142FC" w:rsidRDefault="00F442F3" w:rsidP="00F442F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442F3" w:rsidRPr="005142FC" w:rsidTr="00F442F3">
        <w:tc>
          <w:tcPr>
            <w:tcW w:w="6478" w:type="dxa"/>
            <w:gridSpan w:val="7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F442F3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День знаний</w:t>
            </w:r>
          </w:p>
        </w:tc>
        <w:tc>
          <w:tcPr>
            <w:tcW w:w="4900" w:type="dxa"/>
            <w:gridSpan w:val="10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B23E98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01.09.2019</w:t>
            </w:r>
            <w:r w:rsidR="00F442F3"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г.</w:t>
            </w:r>
          </w:p>
        </w:tc>
        <w:tc>
          <w:tcPr>
            <w:tcW w:w="4124" w:type="dxa"/>
            <w:gridSpan w:val="3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F442F3" w:rsidRPr="005142FC" w:rsidRDefault="00F442F3" w:rsidP="00F442F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442F3" w:rsidRPr="005142FC" w:rsidTr="00F442F3">
        <w:tc>
          <w:tcPr>
            <w:tcW w:w="6478" w:type="dxa"/>
            <w:gridSpan w:val="7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F442F3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«Здравствуй, осень золотая»</w:t>
            </w:r>
          </w:p>
        </w:tc>
        <w:tc>
          <w:tcPr>
            <w:tcW w:w="4900" w:type="dxa"/>
            <w:gridSpan w:val="10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B23E98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23.10.2019 г. -  26.10.2019</w:t>
            </w:r>
            <w:r w:rsidR="00F442F3"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г.</w:t>
            </w:r>
          </w:p>
        </w:tc>
        <w:tc>
          <w:tcPr>
            <w:tcW w:w="4124" w:type="dxa"/>
            <w:gridSpan w:val="3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F442F3" w:rsidRPr="005142FC" w:rsidRDefault="00F442F3" w:rsidP="00F442F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442F3" w:rsidRPr="005142FC" w:rsidTr="00F442F3">
        <w:tc>
          <w:tcPr>
            <w:tcW w:w="6478" w:type="dxa"/>
            <w:gridSpan w:val="7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B23E98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«День матери» (старший возраст)</w:t>
            </w:r>
          </w:p>
        </w:tc>
        <w:tc>
          <w:tcPr>
            <w:tcW w:w="4900" w:type="dxa"/>
            <w:gridSpan w:val="10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B23E98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26.11.2019</w:t>
            </w:r>
            <w:r w:rsidR="00F442F3"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г.</w:t>
            </w:r>
          </w:p>
        </w:tc>
        <w:tc>
          <w:tcPr>
            <w:tcW w:w="4124" w:type="dxa"/>
            <w:gridSpan w:val="3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F442F3" w:rsidRPr="005142FC" w:rsidRDefault="00F442F3" w:rsidP="00F442F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442F3" w:rsidRPr="005142FC" w:rsidTr="00F442F3">
        <w:tc>
          <w:tcPr>
            <w:tcW w:w="6478" w:type="dxa"/>
            <w:gridSpan w:val="7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F442F3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 Новогодние утренники</w:t>
            </w:r>
          </w:p>
        </w:tc>
        <w:tc>
          <w:tcPr>
            <w:tcW w:w="4900" w:type="dxa"/>
            <w:gridSpan w:val="10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B23E98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24.12.2019г. -  28.12.2019</w:t>
            </w:r>
            <w:r w:rsidR="00F442F3"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г.</w:t>
            </w:r>
          </w:p>
        </w:tc>
        <w:tc>
          <w:tcPr>
            <w:tcW w:w="4124" w:type="dxa"/>
            <w:gridSpan w:val="3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F442F3" w:rsidRPr="005142FC" w:rsidRDefault="00F442F3" w:rsidP="00F442F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442F3" w:rsidRPr="005142FC" w:rsidTr="00F442F3">
        <w:tc>
          <w:tcPr>
            <w:tcW w:w="6478" w:type="dxa"/>
            <w:gridSpan w:val="7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F442F3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Спортивный праздник «23 февраля – день защитника Отечества» (старший </w:t>
            </w:r>
            <w:proofErr w:type="spellStart"/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возр</w:t>
            </w:r>
            <w:proofErr w:type="spellEnd"/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.).</w:t>
            </w:r>
          </w:p>
        </w:tc>
        <w:tc>
          <w:tcPr>
            <w:tcW w:w="4900" w:type="dxa"/>
            <w:gridSpan w:val="10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B23E98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21.02.2020</w:t>
            </w:r>
            <w:r w:rsidR="00F442F3"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г.  </w:t>
            </w:r>
          </w:p>
        </w:tc>
        <w:tc>
          <w:tcPr>
            <w:tcW w:w="4124" w:type="dxa"/>
            <w:gridSpan w:val="3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F442F3" w:rsidRPr="005142FC" w:rsidRDefault="00F442F3" w:rsidP="00F442F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442F3" w:rsidRPr="005142FC" w:rsidTr="00F442F3">
        <w:tc>
          <w:tcPr>
            <w:tcW w:w="6478" w:type="dxa"/>
            <w:gridSpan w:val="7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42F3" w:rsidRPr="005142FC" w:rsidRDefault="00F442F3" w:rsidP="005142F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4900" w:type="dxa"/>
            <w:gridSpan w:val="10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42F3" w:rsidRPr="005142FC" w:rsidRDefault="00F442F3" w:rsidP="005142F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4124" w:type="dxa"/>
            <w:gridSpan w:val="3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F442F3" w:rsidRPr="005142FC" w:rsidRDefault="00F442F3" w:rsidP="005142F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</w:tr>
      <w:tr w:rsidR="00F442F3" w:rsidRPr="005142FC" w:rsidTr="00F442F3">
        <w:tc>
          <w:tcPr>
            <w:tcW w:w="6478" w:type="dxa"/>
            <w:gridSpan w:val="7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F442F3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 «Славный день 8 Марта»</w:t>
            </w:r>
          </w:p>
        </w:tc>
        <w:tc>
          <w:tcPr>
            <w:tcW w:w="4900" w:type="dxa"/>
            <w:gridSpan w:val="10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42F3" w:rsidRPr="005142FC" w:rsidRDefault="00B23E98" w:rsidP="00514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04.03.2020</w:t>
            </w:r>
            <w:r w:rsidR="00F442F3"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г.</w:t>
            </w:r>
          </w:p>
          <w:p w:rsidR="005142FC" w:rsidRPr="005142FC" w:rsidRDefault="00B23E98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05.03.2020</w:t>
            </w:r>
          </w:p>
        </w:tc>
        <w:tc>
          <w:tcPr>
            <w:tcW w:w="4124" w:type="dxa"/>
            <w:gridSpan w:val="3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F442F3" w:rsidRDefault="00F442F3">
            <w:pPr>
              <w:rPr>
                <w:rFonts w:ascii="Calibri" w:eastAsia="Times New Roman" w:hAnsi="Calibri" w:cs="Calibri"/>
                <w:color w:val="000000"/>
              </w:rPr>
            </w:pPr>
          </w:p>
          <w:p w:rsidR="00F442F3" w:rsidRPr="005142FC" w:rsidRDefault="00F442F3" w:rsidP="00F442F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442F3" w:rsidRPr="005142FC" w:rsidTr="00F442F3">
        <w:tc>
          <w:tcPr>
            <w:tcW w:w="6478" w:type="dxa"/>
            <w:gridSpan w:val="7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F442F3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«День здоровья»</w:t>
            </w:r>
          </w:p>
        </w:tc>
        <w:tc>
          <w:tcPr>
            <w:tcW w:w="4900" w:type="dxa"/>
            <w:gridSpan w:val="10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B23E98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07.04.2020</w:t>
            </w:r>
            <w:r w:rsidR="00F442F3"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г.</w:t>
            </w:r>
          </w:p>
        </w:tc>
        <w:tc>
          <w:tcPr>
            <w:tcW w:w="4124" w:type="dxa"/>
            <w:gridSpan w:val="3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F442F3" w:rsidRPr="005142FC" w:rsidRDefault="00F442F3" w:rsidP="00F442F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442F3" w:rsidRPr="005142FC" w:rsidTr="00F442F3">
        <w:tc>
          <w:tcPr>
            <w:tcW w:w="6478" w:type="dxa"/>
            <w:gridSpan w:val="7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F442F3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Музыкальный праздник  «Великий день Победы»</w:t>
            </w:r>
          </w:p>
        </w:tc>
        <w:tc>
          <w:tcPr>
            <w:tcW w:w="4900" w:type="dxa"/>
            <w:gridSpan w:val="10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B23E98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08.05.2020</w:t>
            </w:r>
            <w:r w:rsidR="00F442F3"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г.</w:t>
            </w:r>
          </w:p>
        </w:tc>
        <w:tc>
          <w:tcPr>
            <w:tcW w:w="4124" w:type="dxa"/>
            <w:gridSpan w:val="3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F442F3" w:rsidRPr="005142FC" w:rsidRDefault="00F442F3" w:rsidP="00F442F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42FC" w:rsidRPr="005142FC" w:rsidTr="005142FC">
        <w:tc>
          <w:tcPr>
            <w:tcW w:w="6478" w:type="dxa"/>
            <w:gridSpan w:val="7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«До свиданья, Детский сад». Выпускной бал</w:t>
            </w:r>
          </w:p>
        </w:tc>
        <w:tc>
          <w:tcPr>
            <w:tcW w:w="4889" w:type="dxa"/>
            <w:gridSpan w:val="9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B23E98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21.05.2020 г. – 24.05.2020</w:t>
            </w:r>
            <w:r w:rsidR="005142FC"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г.</w:t>
            </w:r>
          </w:p>
        </w:tc>
        <w:tc>
          <w:tcPr>
            <w:tcW w:w="4135" w:type="dxa"/>
            <w:gridSpan w:val="4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42FC" w:rsidRPr="005142FC" w:rsidTr="005142FC">
        <w:tc>
          <w:tcPr>
            <w:tcW w:w="6478" w:type="dxa"/>
            <w:gridSpan w:val="7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Праздничное развлечение, посвященное Дню Защиты детей</w:t>
            </w:r>
          </w:p>
        </w:tc>
        <w:tc>
          <w:tcPr>
            <w:tcW w:w="4889" w:type="dxa"/>
            <w:gridSpan w:val="9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B23E98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03.06.2020</w:t>
            </w:r>
            <w:r w:rsidR="005142FC"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г.</w:t>
            </w:r>
          </w:p>
        </w:tc>
        <w:tc>
          <w:tcPr>
            <w:tcW w:w="4135" w:type="dxa"/>
            <w:gridSpan w:val="4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42FC" w:rsidRPr="005142FC" w:rsidTr="005142FC">
        <w:tc>
          <w:tcPr>
            <w:tcW w:w="11367" w:type="dxa"/>
            <w:gridSpan w:val="16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4. Каникулярное время, праздничные (нерабочие) дни</w:t>
            </w:r>
          </w:p>
        </w:tc>
        <w:tc>
          <w:tcPr>
            <w:tcW w:w="4135" w:type="dxa"/>
            <w:gridSpan w:val="4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42FC" w:rsidRPr="005142FC" w:rsidTr="005142FC">
        <w:tc>
          <w:tcPr>
            <w:tcW w:w="11367" w:type="dxa"/>
            <w:gridSpan w:val="16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4.1. Каникулы</w:t>
            </w:r>
          </w:p>
        </w:tc>
        <w:tc>
          <w:tcPr>
            <w:tcW w:w="4135" w:type="dxa"/>
            <w:gridSpan w:val="4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42FC" w:rsidRPr="005142FC" w:rsidTr="005142FC">
        <w:tc>
          <w:tcPr>
            <w:tcW w:w="3472" w:type="dxa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</w:rPr>
            </w:pPr>
          </w:p>
        </w:tc>
        <w:tc>
          <w:tcPr>
            <w:tcW w:w="2988" w:type="dxa"/>
            <w:gridSpan w:val="5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Сроки/ даты</w:t>
            </w:r>
          </w:p>
        </w:tc>
        <w:tc>
          <w:tcPr>
            <w:tcW w:w="4907" w:type="dxa"/>
            <w:gridSpan w:val="10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Default="005142FC" w:rsidP="005142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Количество каникулярных недель/ </w:t>
            </w:r>
          </w:p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праздничных дней</w:t>
            </w:r>
          </w:p>
        </w:tc>
        <w:tc>
          <w:tcPr>
            <w:tcW w:w="4135" w:type="dxa"/>
            <w:gridSpan w:val="4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Default="005142FC">
            <w:pPr>
              <w:rPr>
                <w:rFonts w:ascii="Calibri" w:eastAsia="Times New Roman" w:hAnsi="Calibri" w:cs="Calibri"/>
                <w:color w:val="000000"/>
              </w:rPr>
            </w:pPr>
          </w:p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42FC" w:rsidRPr="005142FC" w:rsidTr="005142FC">
        <w:tc>
          <w:tcPr>
            <w:tcW w:w="3472" w:type="dxa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Зимние каникулы</w:t>
            </w:r>
          </w:p>
        </w:tc>
        <w:tc>
          <w:tcPr>
            <w:tcW w:w="2988" w:type="dxa"/>
            <w:gridSpan w:val="5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B23E98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Согласно распоряжению УО</w:t>
            </w:r>
          </w:p>
        </w:tc>
        <w:tc>
          <w:tcPr>
            <w:tcW w:w="4907" w:type="dxa"/>
            <w:gridSpan w:val="10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2 недели</w:t>
            </w:r>
          </w:p>
        </w:tc>
        <w:tc>
          <w:tcPr>
            <w:tcW w:w="4135" w:type="dxa"/>
            <w:gridSpan w:val="4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42FC" w:rsidRPr="005142FC" w:rsidTr="005142FC">
        <w:tc>
          <w:tcPr>
            <w:tcW w:w="3472" w:type="dxa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Летние каникулы</w:t>
            </w:r>
          </w:p>
        </w:tc>
        <w:tc>
          <w:tcPr>
            <w:tcW w:w="2988" w:type="dxa"/>
            <w:gridSpan w:val="5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B23E98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Согласно распоряжению УО</w:t>
            </w:r>
          </w:p>
        </w:tc>
        <w:tc>
          <w:tcPr>
            <w:tcW w:w="4907" w:type="dxa"/>
            <w:gridSpan w:val="10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13 недель</w:t>
            </w:r>
          </w:p>
        </w:tc>
        <w:tc>
          <w:tcPr>
            <w:tcW w:w="4135" w:type="dxa"/>
            <w:gridSpan w:val="4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42FC" w:rsidRPr="005142FC" w:rsidTr="005142FC">
        <w:tc>
          <w:tcPr>
            <w:tcW w:w="11367" w:type="dxa"/>
            <w:gridSpan w:val="16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4.2. Праздничные и выходные дни</w:t>
            </w:r>
          </w:p>
        </w:tc>
        <w:tc>
          <w:tcPr>
            <w:tcW w:w="4135" w:type="dxa"/>
            <w:gridSpan w:val="4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42FC" w:rsidRPr="005142FC" w:rsidTr="005142FC">
        <w:tc>
          <w:tcPr>
            <w:tcW w:w="6460" w:type="dxa"/>
            <w:gridSpan w:val="6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День народного единства</w:t>
            </w:r>
          </w:p>
        </w:tc>
        <w:tc>
          <w:tcPr>
            <w:tcW w:w="4907" w:type="dxa"/>
            <w:gridSpan w:val="10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B23E98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04.11.2019</w:t>
            </w:r>
            <w:r w:rsidR="005142FC"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г.</w:t>
            </w:r>
          </w:p>
        </w:tc>
        <w:tc>
          <w:tcPr>
            <w:tcW w:w="4135" w:type="dxa"/>
            <w:gridSpan w:val="4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42FC" w:rsidRPr="005142FC" w:rsidTr="005142FC">
        <w:tc>
          <w:tcPr>
            <w:tcW w:w="6460" w:type="dxa"/>
            <w:gridSpan w:val="6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Новогодние, рождественские  каникулы</w:t>
            </w:r>
          </w:p>
        </w:tc>
        <w:tc>
          <w:tcPr>
            <w:tcW w:w="4907" w:type="dxa"/>
            <w:gridSpan w:val="10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B23E98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30.12.2019г. - 07.01.2020</w:t>
            </w:r>
            <w:r w:rsidR="005142FC"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г.</w:t>
            </w:r>
          </w:p>
        </w:tc>
        <w:tc>
          <w:tcPr>
            <w:tcW w:w="4135" w:type="dxa"/>
            <w:gridSpan w:val="4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42FC" w:rsidRPr="005142FC" w:rsidTr="005142FC">
        <w:tc>
          <w:tcPr>
            <w:tcW w:w="6460" w:type="dxa"/>
            <w:gridSpan w:val="6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День защитника Отечества</w:t>
            </w:r>
          </w:p>
        </w:tc>
        <w:tc>
          <w:tcPr>
            <w:tcW w:w="4907" w:type="dxa"/>
            <w:gridSpan w:val="10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B23E98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23.02.2020</w:t>
            </w:r>
            <w:r w:rsidR="005142FC"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г.</w:t>
            </w:r>
          </w:p>
        </w:tc>
        <w:tc>
          <w:tcPr>
            <w:tcW w:w="4135" w:type="dxa"/>
            <w:gridSpan w:val="4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42FC" w:rsidRPr="005142FC" w:rsidTr="005142FC">
        <w:tc>
          <w:tcPr>
            <w:tcW w:w="6460" w:type="dxa"/>
            <w:gridSpan w:val="6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Международный женский день</w:t>
            </w:r>
          </w:p>
        </w:tc>
        <w:tc>
          <w:tcPr>
            <w:tcW w:w="4907" w:type="dxa"/>
            <w:gridSpan w:val="10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B23E98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08.03.2020</w:t>
            </w:r>
            <w:r w:rsidR="005142FC"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г.</w:t>
            </w:r>
          </w:p>
        </w:tc>
        <w:tc>
          <w:tcPr>
            <w:tcW w:w="4135" w:type="dxa"/>
            <w:gridSpan w:val="4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42FC" w:rsidRPr="005142FC" w:rsidTr="005142FC">
        <w:tc>
          <w:tcPr>
            <w:tcW w:w="6460" w:type="dxa"/>
            <w:gridSpan w:val="6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Праздник Весны и Труда</w:t>
            </w:r>
          </w:p>
        </w:tc>
        <w:tc>
          <w:tcPr>
            <w:tcW w:w="4907" w:type="dxa"/>
            <w:gridSpan w:val="10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B23E98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01.05.2020</w:t>
            </w:r>
            <w:r w:rsidR="005142FC"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г.</w:t>
            </w:r>
          </w:p>
        </w:tc>
        <w:tc>
          <w:tcPr>
            <w:tcW w:w="4135" w:type="dxa"/>
            <w:gridSpan w:val="4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42FC" w:rsidRPr="005142FC" w:rsidTr="005142FC">
        <w:tc>
          <w:tcPr>
            <w:tcW w:w="6460" w:type="dxa"/>
            <w:gridSpan w:val="6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День Победы</w:t>
            </w:r>
          </w:p>
        </w:tc>
        <w:tc>
          <w:tcPr>
            <w:tcW w:w="4907" w:type="dxa"/>
            <w:gridSpan w:val="10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B23E98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09.05.2020</w:t>
            </w:r>
            <w:r w:rsidR="005142FC"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г.</w:t>
            </w:r>
          </w:p>
        </w:tc>
        <w:tc>
          <w:tcPr>
            <w:tcW w:w="4135" w:type="dxa"/>
            <w:gridSpan w:val="4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42FC" w:rsidRPr="005142FC" w:rsidTr="005142FC">
        <w:tc>
          <w:tcPr>
            <w:tcW w:w="6460" w:type="dxa"/>
            <w:gridSpan w:val="6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День России</w:t>
            </w:r>
          </w:p>
        </w:tc>
        <w:tc>
          <w:tcPr>
            <w:tcW w:w="4907" w:type="dxa"/>
            <w:gridSpan w:val="10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B23E98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12.06.2020</w:t>
            </w:r>
            <w:r w:rsidR="005142FC"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г.</w:t>
            </w:r>
          </w:p>
        </w:tc>
        <w:tc>
          <w:tcPr>
            <w:tcW w:w="4135" w:type="dxa"/>
            <w:gridSpan w:val="4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42FC" w:rsidRPr="005142FC" w:rsidTr="005142FC">
        <w:tc>
          <w:tcPr>
            <w:tcW w:w="11367" w:type="dxa"/>
            <w:gridSpan w:val="16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 5. Мероприятия, проводимые в летний оздоровительный период</w:t>
            </w:r>
          </w:p>
        </w:tc>
        <w:tc>
          <w:tcPr>
            <w:tcW w:w="4135" w:type="dxa"/>
            <w:gridSpan w:val="4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42FC" w:rsidRPr="005142FC" w:rsidTr="005142FC">
        <w:tc>
          <w:tcPr>
            <w:tcW w:w="6460" w:type="dxa"/>
            <w:gridSpan w:val="6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Наименование</w:t>
            </w:r>
          </w:p>
        </w:tc>
        <w:tc>
          <w:tcPr>
            <w:tcW w:w="4907" w:type="dxa"/>
            <w:gridSpan w:val="10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Сроки/даты</w:t>
            </w:r>
          </w:p>
        </w:tc>
        <w:tc>
          <w:tcPr>
            <w:tcW w:w="4135" w:type="dxa"/>
            <w:gridSpan w:val="4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42FC" w:rsidRPr="005142FC" w:rsidTr="005142FC">
        <w:tc>
          <w:tcPr>
            <w:tcW w:w="6460" w:type="dxa"/>
            <w:gridSpan w:val="6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Проведение праздников, досугов, развлечений</w:t>
            </w:r>
          </w:p>
        </w:tc>
        <w:tc>
          <w:tcPr>
            <w:tcW w:w="4907" w:type="dxa"/>
            <w:gridSpan w:val="10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1 раз в неделю с июня - август</w:t>
            </w:r>
          </w:p>
        </w:tc>
        <w:tc>
          <w:tcPr>
            <w:tcW w:w="4135" w:type="dxa"/>
            <w:gridSpan w:val="4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42FC" w:rsidRPr="005142FC" w:rsidTr="005142FC">
        <w:tc>
          <w:tcPr>
            <w:tcW w:w="6460" w:type="dxa"/>
            <w:gridSpan w:val="6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Экскурсии, целевые прогулки</w:t>
            </w:r>
          </w:p>
        </w:tc>
        <w:tc>
          <w:tcPr>
            <w:tcW w:w="4907" w:type="dxa"/>
            <w:gridSpan w:val="10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Default="005142FC" w:rsidP="005142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по плану педагогов, плану работы </w:t>
            </w:r>
            <w:proofErr w:type="gramStart"/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в</w:t>
            </w:r>
            <w:proofErr w:type="gramEnd"/>
          </w:p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летний период</w:t>
            </w:r>
          </w:p>
        </w:tc>
        <w:tc>
          <w:tcPr>
            <w:tcW w:w="4135" w:type="dxa"/>
            <w:gridSpan w:val="4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Default="005142FC">
            <w:pPr>
              <w:rPr>
                <w:rFonts w:ascii="Calibri" w:eastAsia="Times New Roman" w:hAnsi="Calibri" w:cs="Calibri"/>
                <w:color w:val="000000"/>
              </w:rPr>
            </w:pPr>
          </w:p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42FC" w:rsidRPr="005142FC" w:rsidTr="005142FC">
        <w:tc>
          <w:tcPr>
            <w:tcW w:w="6460" w:type="dxa"/>
            <w:gridSpan w:val="6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>Выставки творческих работ</w:t>
            </w:r>
          </w:p>
        </w:tc>
        <w:tc>
          <w:tcPr>
            <w:tcW w:w="4907" w:type="dxa"/>
            <w:gridSpan w:val="10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1 раз в две недели</w:t>
            </w:r>
          </w:p>
        </w:tc>
        <w:tc>
          <w:tcPr>
            <w:tcW w:w="4135" w:type="dxa"/>
            <w:gridSpan w:val="4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42FC" w:rsidRPr="005142FC" w:rsidTr="005142FC">
        <w:tc>
          <w:tcPr>
            <w:tcW w:w="11367" w:type="dxa"/>
            <w:gridSpan w:val="16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6. Организация образовательного процесса</w:t>
            </w:r>
          </w:p>
        </w:tc>
        <w:tc>
          <w:tcPr>
            <w:tcW w:w="4135" w:type="dxa"/>
            <w:gridSpan w:val="4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42FC" w:rsidRPr="005142FC" w:rsidTr="005142FC">
        <w:tc>
          <w:tcPr>
            <w:tcW w:w="3970" w:type="dxa"/>
            <w:gridSpan w:val="2"/>
            <w:vMerge w:val="restart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Содержание</w:t>
            </w:r>
          </w:p>
        </w:tc>
        <w:tc>
          <w:tcPr>
            <w:tcW w:w="7397" w:type="dxa"/>
            <w:gridSpan w:val="14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Возрастные группы</w:t>
            </w:r>
          </w:p>
        </w:tc>
        <w:tc>
          <w:tcPr>
            <w:tcW w:w="4135" w:type="dxa"/>
            <w:gridSpan w:val="4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42FC" w:rsidRPr="005142FC" w:rsidTr="005142FC">
        <w:trPr>
          <w:trHeight w:val="1383"/>
        </w:trPr>
        <w:tc>
          <w:tcPr>
            <w:tcW w:w="3970" w:type="dxa"/>
            <w:gridSpan w:val="2"/>
            <w:vMerge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vAlign w:val="center"/>
            <w:hideMark/>
          </w:tcPr>
          <w:p w:rsidR="005142FC" w:rsidRPr="005142FC" w:rsidRDefault="005142FC" w:rsidP="00514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группа</w:t>
            </w:r>
          </w:p>
          <w:p w:rsidR="005142FC" w:rsidRPr="005142FC" w:rsidRDefault="005142FC" w:rsidP="00514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детей</w:t>
            </w:r>
          </w:p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2-3 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ет</w:t>
            </w:r>
          </w:p>
        </w:tc>
        <w:tc>
          <w:tcPr>
            <w:tcW w:w="1598" w:type="dxa"/>
            <w:gridSpan w:val="4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группа</w:t>
            </w:r>
          </w:p>
          <w:p w:rsidR="005142FC" w:rsidRPr="005142FC" w:rsidRDefault="005142FC" w:rsidP="00514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детей</w:t>
            </w:r>
          </w:p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 3- 4 лет</w:t>
            </w:r>
          </w:p>
        </w:tc>
        <w:tc>
          <w:tcPr>
            <w:tcW w:w="1004" w:type="dxa"/>
            <w:gridSpan w:val="2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группа</w:t>
            </w:r>
          </w:p>
          <w:p w:rsidR="005142FC" w:rsidRPr="005142FC" w:rsidRDefault="005142FC" w:rsidP="00514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детей</w:t>
            </w:r>
          </w:p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4-5 лет</w:t>
            </w:r>
          </w:p>
        </w:tc>
        <w:tc>
          <w:tcPr>
            <w:tcW w:w="1564" w:type="dxa"/>
            <w:gridSpan w:val="2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</w:t>
            </w:r>
            <w:proofErr w:type="spellEnd"/>
          </w:p>
          <w:p w:rsidR="005142FC" w:rsidRPr="005142FC" w:rsidRDefault="005142FC" w:rsidP="00514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514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ппа</w:t>
            </w:r>
            <w:proofErr w:type="spellEnd"/>
          </w:p>
          <w:p w:rsidR="005142FC" w:rsidRPr="005142FC" w:rsidRDefault="005142FC" w:rsidP="005142FC">
            <w:pPr>
              <w:tabs>
                <w:tab w:val="left" w:pos="3431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тей</w:t>
            </w:r>
          </w:p>
          <w:p w:rsidR="005142FC" w:rsidRPr="005142FC" w:rsidRDefault="005142FC" w:rsidP="005142FC">
            <w:pPr>
              <w:tabs>
                <w:tab w:val="left" w:pos="1973"/>
              </w:tabs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 5-6 л</w:t>
            </w:r>
          </w:p>
        </w:tc>
        <w:tc>
          <w:tcPr>
            <w:tcW w:w="1956" w:type="dxa"/>
            <w:gridSpan w:val="4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4" w:space="0" w:color="auto"/>
            </w:tcBorders>
            <w:shd w:val="clear" w:color="auto" w:fill="FFFFFF"/>
          </w:tcPr>
          <w:p w:rsidR="005142FC" w:rsidRPr="005142FC" w:rsidRDefault="005142FC" w:rsidP="005142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 детей</w:t>
            </w:r>
          </w:p>
          <w:p w:rsidR="005142FC" w:rsidRPr="005142FC" w:rsidRDefault="005142FC" w:rsidP="005142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2FC">
              <w:rPr>
                <w:rFonts w:ascii="Times New Roman" w:eastAsia="Times New Roman" w:hAnsi="Times New Roman" w:cs="Times New Roman"/>
                <w:sz w:val="24"/>
                <w:szCs w:val="24"/>
              </w:rPr>
              <w:t>6-7лет</w:t>
            </w:r>
          </w:p>
        </w:tc>
        <w:tc>
          <w:tcPr>
            <w:tcW w:w="1709" w:type="dxa"/>
            <w:gridSpan w:val="3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Default="005142FC">
            <w:pPr>
              <w:rPr>
                <w:rFonts w:ascii="Calibri" w:eastAsia="Times New Roman" w:hAnsi="Calibri" w:cs="Calibri"/>
                <w:color w:val="000000"/>
              </w:rPr>
            </w:pPr>
          </w:p>
          <w:p w:rsidR="005142FC" w:rsidRDefault="005142FC">
            <w:pPr>
              <w:rPr>
                <w:rFonts w:ascii="Calibri" w:eastAsia="Times New Roman" w:hAnsi="Calibri" w:cs="Calibri"/>
                <w:color w:val="000000"/>
              </w:rPr>
            </w:pPr>
          </w:p>
          <w:p w:rsidR="005142FC" w:rsidRDefault="005142FC">
            <w:pPr>
              <w:rPr>
                <w:rFonts w:ascii="Calibri" w:eastAsia="Times New Roman" w:hAnsi="Calibri" w:cs="Calibri"/>
                <w:color w:val="000000"/>
              </w:rPr>
            </w:pPr>
          </w:p>
          <w:p w:rsidR="005142FC" w:rsidRPr="005142FC" w:rsidRDefault="005142FC" w:rsidP="005142FC">
            <w:pPr>
              <w:tabs>
                <w:tab w:val="left" w:pos="1973"/>
              </w:tabs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26" w:type="dxa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группа</w:t>
            </w:r>
          </w:p>
          <w:p w:rsidR="005142FC" w:rsidRPr="005142FC" w:rsidRDefault="005142FC" w:rsidP="00514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детей</w:t>
            </w:r>
          </w:p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6-7 лет</w:t>
            </w:r>
          </w:p>
        </w:tc>
      </w:tr>
      <w:tr w:rsidR="005142FC" w:rsidRPr="005142FC" w:rsidTr="005142FC">
        <w:tc>
          <w:tcPr>
            <w:tcW w:w="3970" w:type="dxa"/>
            <w:gridSpan w:val="2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Кол-во возрастных групп</w:t>
            </w:r>
          </w:p>
        </w:tc>
        <w:tc>
          <w:tcPr>
            <w:tcW w:w="1275" w:type="dxa"/>
            <w:gridSpan w:val="2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B23E98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1</w:t>
            </w:r>
          </w:p>
        </w:tc>
        <w:tc>
          <w:tcPr>
            <w:tcW w:w="1598" w:type="dxa"/>
            <w:gridSpan w:val="4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1</w:t>
            </w:r>
          </w:p>
        </w:tc>
        <w:tc>
          <w:tcPr>
            <w:tcW w:w="1004" w:type="dxa"/>
            <w:gridSpan w:val="2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B23E98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0</w:t>
            </w:r>
          </w:p>
        </w:tc>
        <w:tc>
          <w:tcPr>
            <w:tcW w:w="1564" w:type="dxa"/>
            <w:gridSpan w:val="2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B23E98" w:rsidP="005142FC">
            <w:pPr>
              <w:tabs>
                <w:tab w:val="center" w:pos="2584"/>
              </w:tabs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956" w:type="dxa"/>
            <w:gridSpan w:val="4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4" w:space="0" w:color="auto"/>
            </w:tcBorders>
            <w:shd w:val="clear" w:color="auto" w:fill="FFFFFF"/>
          </w:tcPr>
          <w:p w:rsidR="005142FC" w:rsidRPr="005142FC" w:rsidRDefault="005142FC" w:rsidP="005142FC">
            <w:pPr>
              <w:tabs>
                <w:tab w:val="center" w:pos="2584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Pr="005142FC" w:rsidRDefault="005142FC" w:rsidP="005142FC">
            <w:pPr>
              <w:tabs>
                <w:tab w:val="center" w:pos="2584"/>
              </w:tabs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26" w:type="dxa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3</w:t>
            </w:r>
          </w:p>
        </w:tc>
      </w:tr>
      <w:tr w:rsidR="005142FC" w:rsidRPr="005142FC" w:rsidTr="005142FC">
        <w:tc>
          <w:tcPr>
            <w:tcW w:w="3970" w:type="dxa"/>
            <w:gridSpan w:val="2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Общее количество занятий/ продолжительность</w:t>
            </w:r>
          </w:p>
        </w:tc>
        <w:tc>
          <w:tcPr>
            <w:tcW w:w="1275" w:type="dxa"/>
            <w:gridSpan w:val="2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10 / 10 мин.</w:t>
            </w:r>
          </w:p>
        </w:tc>
        <w:tc>
          <w:tcPr>
            <w:tcW w:w="1598" w:type="dxa"/>
            <w:gridSpan w:val="4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10 / 10 мин.</w:t>
            </w:r>
          </w:p>
        </w:tc>
        <w:tc>
          <w:tcPr>
            <w:tcW w:w="1004" w:type="dxa"/>
            <w:gridSpan w:val="2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11 / 20 мин.</w:t>
            </w:r>
          </w:p>
        </w:tc>
        <w:tc>
          <w:tcPr>
            <w:tcW w:w="1564" w:type="dxa"/>
            <w:gridSpan w:val="2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13 / 25 мин.</w:t>
            </w:r>
          </w:p>
        </w:tc>
        <w:tc>
          <w:tcPr>
            <w:tcW w:w="1956" w:type="dxa"/>
            <w:gridSpan w:val="4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4" w:space="0" w:color="auto"/>
            </w:tcBorders>
            <w:shd w:val="clear" w:color="auto" w:fill="FFFFFF"/>
          </w:tcPr>
          <w:p w:rsidR="005142FC" w:rsidRPr="005142FC" w:rsidRDefault="005142FC" w:rsidP="005142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14/30мин</w:t>
            </w:r>
          </w:p>
        </w:tc>
        <w:tc>
          <w:tcPr>
            <w:tcW w:w="1709" w:type="dxa"/>
            <w:gridSpan w:val="3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26" w:type="dxa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14 / 30 мин.</w:t>
            </w:r>
          </w:p>
        </w:tc>
      </w:tr>
      <w:tr w:rsidR="005142FC" w:rsidRPr="005142FC" w:rsidTr="005142FC">
        <w:tc>
          <w:tcPr>
            <w:tcW w:w="3970" w:type="dxa"/>
            <w:gridSpan w:val="2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Объем недельной образовательной нагрузки (занятий)</w:t>
            </w:r>
          </w:p>
        </w:tc>
        <w:tc>
          <w:tcPr>
            <w:tcW w:w="1275" w:type="dxa"/>
            <w:gridSpan w:val="2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1ч 40 мин</w:t>
            </w:r>
          </w:p>
        </w:tc>
        <w:tc>
          <w:tcPr>
            <w:tcW w:w="1598" w:type="dxa"/>
            <w:gridSpan w:val="4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2ч 30 мин</w:t>
            </w:r>
          </w:p>
        </w:tc>
        <w:tc>
          <w:tcPr>
            <w:tcW w:w="1004" w:type="dxa"/>
            <w:gridSpan w:val="2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3 часа</w:t>
            </w:r>
          </w:p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40 мин</w:t>
            </w:r>
          </w:p>
        </w:tc>
        <w:tc>
          <w:tcPr>
            <w:tcW w:w="1564" w:type="dxa"/>
            <w:gridSpan w:val="2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5 часов</w:t>
            </w:r>
          </w:p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25 мин</w:t>
            </w:r>
          </w:p>
        </w:tc>
        <w:tc>
          <w:tcPr>
            <w:tcW w:w="1956" w:type="dxa"/>
            <w:gridSpan w:val="4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4" w:space="0" w:color="auto"/>
            </w:tcBorders>
            <w:shd w:val="clear" w:color="auto" w:fill="FFFFFF"/>
          </w:tcPr>
          <w:p w:rsidR="005142FC" w:rsidRPr="005142FC" w:rsidRDefault="005142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7часов00мин</w:t>
            </w:r>
          </w:p>
          <w:p w:rsidR="005142FC" w:rsidRPr="005142FC" w:rsidRDefault="005142FC" w:rsidP="005142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Default="005142FC">
            <w:pPr>
              <w:rPr>
                <w:rFonts w:ascii="Calibri" w:eastAsia="Times New Roman" w:hAnsi="Calibri" w:cs="Calibri"/>
                <w:color w:val="000000"/>
              </w:rPr>
            </w:pPr>
          </w:p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26" w:type="dxa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7 часов</w:t>
            </w:r>
          </w:p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00 мин</w:t>
            </w:r>
          </w:p>
        </w:tc>
      </w:tr>
      <w:tr w:rsidR="005142FC" w:rsidRPr="005142FC" w:rsidTr="005142FC">
        <w:tc>
          <w:tcPr>
            <w:tcW w:w="3970" w:type="dxa"/>
            <w:gridSpan w:val="2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На прогулке (холодный период/ теплый период)</w:t>
            </w:r>
          </w:p>
        </w:tc>
        <w:tc>
          <w:tcPr>
            <w:tcW w:w="1275" w:type="dxa"/>
            <w:gridSpan w:val="2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3 ч 15 мин.</w:t>
            </w:r>
          </w:p>
        </w:tc>
        <w:tc>
          <w:tcPr>
            <w:tcW w:w="1598" w:type="dxa"/>
            <w:gridSpan w:val="4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3 ч 40мин.</w:t>
            </w:r>
          </w:p>
        </w:tc>
        <w:tc>
          <w:tcPr>
            <w:tcW w:w="1004" w:type="dxa"/>
            <w:gridSpan w:val="2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2 ч 15мин</w:t>
            </w:r>
          </w:p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/3 ч 35мин.</w:t>
            </w:r>
          </w:p>
        </w:tc>
        <w:tc>
          <w:tcPr>
            <w:tcW w:w="1564" w:type="dxa"/>
            <w:gridSpan w:val="2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2ч 40мин.</w:t>
            </w:r>
          </w:p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/3ч 55 мин.</w:t>
            </w:r>
          </w:p>
        </w:tc>
        <w:tc>
          <w:tcPr>
            <w:tcW w:w="1956" w:type="dxa"/>
            <w:gridSpan w:val="4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4" w:space="0" w:color="auto"/>
            </w:tcBorders>
            <w:shd w:val="clear" w:color="auto" w:fill="FFFFFF"/>
          </w:tcPr>
          <w:p w:rsidR="005142FC" w:rsidRPr="005142FC" w:rsidRDefault="005142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2ч.20мин/3часа</w:t>
            </w:r>
          </w:p>
          <w:p w:rsidR="005142FC" w:rsidRPr="005142FC" w:rsidRDefault="005142FC" w:rsidP="005142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Default="005142FC">
            <w:pPr>
              <w:rPr>
                <w:rFonts w:ascii="Calibri" w:eastAsia="Times New Roman" w:hAnsi="Calibri" w:cs="Calibri"/>
                <w:color w:val="000000"/>
              </w:rPr>
            </w:pPr>
          </w:p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26" w:type="dxa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2 ч. 20 мин.</w:t>
            </w:r>
          </w:p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/3 часа</w:t>
            </w:r>
            <w:r w:rsidRPr="00514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 </w:t>
            </w:r>
          </w:p>
        </w:tc>
      </w:tr>
      <w:tr w:rsidR="005142FC" w:rsidRPr="005142FC" w:rsidTr="005142FC">
        <w:tc>
          <w:tcPr>
            <w:tcW w:w="11360" w:type="dxa"/>
            <w:gridSpan w:val="15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Default="005142FC" w:rsidP="005142F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</w:pPr>
          </w:p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</w:rPr>
              <w:t>7. Сетка совместной образовательной деятельности в режимных моментах</w:t>
            </w:r>
          </w:p>
        </w:tc>
        <w:tc>
          <w:tcPr>
            <w:tcW w:w="4142" w:type="dxa"/>
            <w:gridSpan w:val="5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Default="005142FC">
            <w:pPr>
              <w:rPr>
                <w:rFonts w:ascii="Calibri" w:eastAsia="Times New Roman" w:hAnsi="Calibri" w:cs="Calibri"/>
                <w:color w:val="000000"/>
              </w:rPr>
            </w:pPr>
          </w:p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42FC" w:rsidRPr="005142FC" w:rsidTr="005142FC">
        <w:tc>
          <w:tcPr>
            <w:tcW w:w="3970" w:type="dxa"/>
            <w:gridSpan w:val="2"/>
            <w:vMerge w:val="restart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Формы образовательной</w:t>
            </w:r>
          </w:p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деятельности в режимных моментах</w:t>
            </w:r>
          </w:p>
        </w:tc>
        <w:tc>
          <w:tcPr>
            <w:tcW w:w="7390" w:type="dxa"/>
            <w:gridSpan w:val="13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Количество форм образовательной деятельности 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br/>
            </w: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культурных практик в неделю</w:t>
            </w:r>
          </w:p>
        </w:tc>
        <w:tc>
          <w:tcPr>
            <w:tcW w:w="4142" w:type="dxa"/>
            <w:gridSpan w:val="5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Default="005142FC">
            <w:pPr>
              <w:rPr>
                <w:rFonts w:ascii="Calibri" w:eastAsia="Times New Roman" w:hAnsi="Calibri" w:cs="Calibri"/>
                <w:color w:val="000000"/>
              </w:rPr>
            </w:pPr>
          </w:p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42FC" w:rsidRPr="005142FC" w:rsidTr="005142FC">
        <w:tc>
          <w:tcPr>
            <w:tcW w:w="3970" w:type="dxa"/>
            <w:gridSpan w:val="2"/>
            <w:vMerge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vAlign w:val="center"/>
            <w:hideMark/>
          </w:tcPr>
          <w:p w:rsidR="005142FC" w:rsidRPr="005142FC" w:rsidRDefault="005142FC" w:rsidP="00514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группа</w:t>
            </w:r>
          </w:p>
          <w:p w:rsidR="005142FC" w:rsidRPr="005142FC" w:rsidRDefault="005142FC" w:rsidP="00514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детей</w:t>
            </w:r>
          </w:p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2-3лет</w:t>
            </w:r>
          </w:p>
        </w:tc>
        <w:tc>
          <w:tcPr>
            <w:tcW w:w="1598" w:type="dxa"/>
            <w:gridSpan w:val="4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группа</w:t>
            </w:r>
          </w:p>
          <w:p w:rsidR="005142FC" w:rsidRPr="005142FC" w:rsidRDefault="005142FC" w:rsidP="00514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детей</w:t>
            </w:r>
          </w:p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 3- 4лет</w:t>
            </w:r>
          </w:p>
        </w:tc>
        <w:tc>
          <w:tcPr>
            <w:tcW w:w="1096" w:type="dxa"/>
            <w:gridSpan w:val="3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группа</w:t>
            </w:r>
          </w:p>
          <w:p w:rsidR="005142FC" w:rsidRPr="005142FC" w:rsidRDefault="005142FC" w:rsidP="00514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детей</w:t>
            </w:r>
          </w:p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4-5 лет</w:t>
            </w:r>
          </w:p>
        </w:tc>
        <w:tc>
          <w:tcPr>
            <w:tcW w:w="1600" w:type="dxa"/>
            <w:gridSpan w:val="2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Default="005142FC" w:rsidP="005142FC">
            <w:pPr>
              <w:tabs>
                <w:tab w:val="center" w:pos="1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группа</w:t>
            </w:r>
          </w:p>
          <w:p w:rsidR="005142FC" w:rsidRPr="005142FC" w:rsidRDefault="005142FC" w:rsidP="00514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детей</w:t>
            </w:r>
          </w:p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 5-6 лет</w:t>
            </w:r>
          </w:p>
        </w:tc>
        <w:tc>
          <w:tcPr>
            <w:tcW w:w="1821" w:type="dxa"/>
            <w:gridSpan w:val="2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4" w:space="0" w:color="auto"/>
            </w:tcBorders>
            <w:shd w:val="clear" w:color="auto" w:fill="FFFFFF"/>
          </w:tcPr>
          <w:p w:rsidR="005142FC" w:rsidRDefault="005142FC" w:rsidP="005142FC">
            <w:pPr>
              <w:tabs>
                <w:tab w:val="center" w:pos="16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группа</w:t>
            </w:r>
          </w:p>
          <w:p w:rsidR="005142FC" w:rsidRPr="005142FC" w:rsidRDefault="005142FC" w:rsidP="00514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детей</w:t>
            </w:r>
          </w:p>
          <w:p w:rsidR="005142FC" w:rsidRPr="005142FC" w:rsidRDefault="005142FC" w:rsidP="005142FC">
            <w:pPr>
              <w:tabs>
                <w:tab w:val="center" w:pos="1680"/>
              </w:tabs>
              <w:spacing w:after="0" w:line="240" w:lineRule="auto"/>
              <w:ind w:left="11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-7</w:t>
            </w: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лет</w:t>
            </w:r>
          </w:p>
          <w:p w:rsidR="005142FC" w:rsidRDefault="005142FC">
            <w:pPr>
              <w:rPr>
                <w:rFonts w:ascii="Calibri" w:eastAsia="Times New Roman" w:hAnsi="Calibri" w:cs="Calibri"/>
                <w:color w:val="000000"/>
              </w:rPr>
            </w:pPr>
          </w:p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16" w:type="dxa"/>
            <w:gridSpan w:val="4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Default="005142FC">
            <w:pPr>
              <w:rPr>
                <w:rFonts w:ascii="Calibri" w:eastAsia="Times New Roman" w:hAnsi="Calibri" w:cs="Calibri"/>
                <w:color w:val="000000"/>
              </w:rPr>
            </w:pPr>
          </w:p>
          <w:p w:rsidR="005142FC" w:rsidRDefault="005142FC">
            <w:pPr>
              <w:rPr>
                <w:rFonts w:ascii="Calibri" w:eastAsia="Times New Roman" w:hAnsi="Calibri" w:cs="Calibri"/>
                <w:color w:val="000000"/>
              </w:rPr>
            </w:pPr>
          </w:p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26" w:type="dxa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группа</w:t>
            </w:r>
          </w:p>
          <w:p w:rsidR="005142FC" w:rsidRPr="005142FC" w:rsidRDefault="005142FC" w:rsidP="00514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детей</w:t>
            </w:r>
          </w:p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6-7 лет</w:t>
            </w:r>
          </w:p>
        </w:tc>
      </w:tr>
      <w:tr w:rsidR="005142FC" w:rsidRPr="005142FC" w:rsidTr="005142FC">
        <w:tc>
          <w:tcPr>
            <w:tcW w:w="11360" w:type="dxa"/>
            <w:gridSpan w:val="15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Общение</w:t>
            </w:r>
          </w:p>
        </w:tc>
        <w:tc>
          <w:tcPr>
            <w:tcW w:w="4142" w:type="dxa"/>
            <w:gridSpan w:val="5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42FC" w:rsidRPr="005142FC" w:rsidTr="005142FC">
        <w:tc>
          <w:tcPr>
            <w:tcW w:w="6855" w:type="dxa"/>
            <w:gridSpan w:val="9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Ситуации общения воспитателя с детьми и накопления положительного социально-эмоционального опыта</w:t>
            </w:r>
          </w:p>
        </w:tc>
        <w:tc>
          <w:tcPr>
            <w:tcW w:w="4505" w:type="dxa"/>
            <w:gridSpan w:val="6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Ежедневно</w:t>
            </w:r>
          </w:p>
        </w:tc>
        <w:tc>
          <w:tcPr>
            <w:tcW w:w="4142" w:type="dxa"/>
            <w:gridSpan w:val="5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42FC" w:rsidRPr="005142FC" w:rsidTr="005142FC">
        <w:tc>
          <w:tcPr>
            <w:tcW w:w="6855" w:type="dxa"/>
            <w:gridSpan w:val="9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Беседы и разговоры с детьми по их интересам</w:t>
            </w:r>
          </w:p>
        </w:tc>
        <w:tc>
          <w:tcPr>
            <w:tcW w:w="4505" w:type="dxa"/>
            <w:gridSpan w:val="6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Ежедневно</w:t>
            </w:r>
          </w:p>
        </w:tc>
        <w:tc>
          <w:tcPr>
            <w:tcW w:w="4142" w:type="dxa"/>
            <w:gridSpan w:val="5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42FC" w:rsidRPr="005142FC" w:rsidTr="005142FC">
        <w:tc>
          <w:tcPr>
            <w:tcW w:w="11360" w:type="dxa"/>
            <w:gridSpan w:val="15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Default="005142FC" w:rsidP="005142F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</w:pPr>
            <w:r w:rsidRPr="005142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 xml:space="preserve">Игровая деятельность, включая сюжетно-ролевую игру с правилами и другие </w:t>
            </w:r>
          </w:p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виды игр</w:t>
            </w:r>
          </w:p>
        </w:tc>
        <w:tc>
          <w:tcPr>
            <w:tcW w:w="4142" w:type="dxa"/>
            <w:gridSpan w:val="5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Default="005142FC">
            <w:pPr>
              <w:rPr>
                <w:rFonts w:ascii="Calibri" w:eastAsia="Times New Roman" w:hAnsi="Calibri" w:cs="Calibri"/>
                <w:color w:val="000000"/>
              </w:rPr>
            </w:pPr>
          </w:p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42FC" w:rsidRPr="005142FC" w:rsidTr="005142FC">
        <w:trPr>
          <w:trHeight w:val="840"/>
        </w:trPr>
        <w:tc>
          <w:tcPr>
            <w:tcW w:w="6843" w:type="dxa"/>
            <w:gridSpan w:val="8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Индивидуальные игры с детьми (сюжетно-ролевая, режиссерская, игра-драматизация, строительно-конструктивные игры)</w:t>
            </w:r>
          </w:p>
        </w:tc>
        <w:tc>
          <w:tcPr>
            <w:tcW w:w="4517" w:type="dxa"/>
            <w:gridSpan w:val="7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Ежедневно</w:t>
            </w:r>
          </w:p>
          <w:p w:rsidR="005142FC" w:rsidRPr="005142FC" w:rsidRDefault="005142FC" w:rsidP="00514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   </w:t>
            </w:r>
          </w:p>
        </w:tc>
        <w:tc>
          <w:tcPr>
            <w:tcW w:w="4142" w:type="dxa"/>
            <w:gridSpan w:val="5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Default="005142FC">
            <w:pPr>
              <w:rPr>
                <w:rFonts w:ascii="Calibri" w:eastAsia="Times New Roman" w:hAnsi="Calibri" w:cs="Calibri"/>
                <w:color w:val="000000"/>
              </w:rPr>
            </w:pPr>
          </w:p>
          <w:p w:rsidR="005142FC" w:rsidRPr="005142FC" w:rsidRDefault="005142FC" w:rsidP="005142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42FC" w:rsidRPr="005142FC" w:rsidTr="005142FC">
        <w:tc>
          <w:tcPr>
            <w:tcW w:w="6843" w:type="dxa"/>
            <w:gridSpan w:val="8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Совместная игра воспитателя и детей (сюжетно-ролевая, режиссерская, игра-драматизация, строительно-конструктивные игры)</w:t>
            </w:r>
          </w:p>
        </w:tc>
        <w:tc>
          <w:tcPr>
            <w:tcW w:w="4517" w:type="dxa"/>
            <w:gridSpan w:val="7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Ежедневно</w:t>
            </w:r>
          </w:p>
        </w:tc>
        <w:tc>
          <w:tcPr>
            <w:tcW w:w="4142" w:type="dxa"/>
            <w:gridSpan w:val="5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42FC" w:rsidRPr="005142FC" w:rsidTr="005142FC">
        <w:tc>
          <w:tcPr>
            <w:tcW w:w="6843" w:type="dxa"/>
            <w:gridSpan w:val="8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Детская студия (театрализованные игры)</w:t>
            </w:r>
          </w:p>
        </w:tc>
        <w:tc>
          <w:tcPr>
            <w:tcW w:w="4517" w:type="dxa"/>
            <w:gridSpan w:val="7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1 раз в 2 недели</w:t>
            </w:r>
          </w:p>
        </w:tc>
        <w:tc>
          <w:tcPr>
            <w:tcW w:w="4142" w:type="dxa"/>
            <w:gridSpan w:val="5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42FC" w:rsidRPr="005142FC" w:rsidTr="005142FC">
        <w:tc>
          <w:tcPr>
            <w:tcW w:w="6843" w:type="dxa"/>
            <w:gridSpan w:val="8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>Досуг здоровья и подвижных игр</w:t>
            </w:r>
          </w:p>
        </w:tc>
        <w:tc>
          <w:tcPr>
            <w:tcW w:w="4517" w:type="dxa"/>
            <w:gridSpan w:val="7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1 раз в 2 недели</w:t>
            </w:r>
          </w:p>
        </w:tc>
        <w:tc>
          <w:tcPr>
            <w:tcW w:w="4142" w:type="dxa"/>
            <w:gridSpan w:val="5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42FC" w:rsidRPr="005142FC" w:rsidTr="005142FC">
        <w:tc>
          <w:tcPr>
            <w:tcW w:w="6843" w:type="dxa"/>
            <w:gridSpan w:val="8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Подвижные игры</w:t>
            </w:r>
          </w:p>
        </w:tc>
        <w:tc>
          <w:tcPr>
            <w:tcW w:w="4517" w:type="dxa"/>
            <w:gridSpan w:val="7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Ежедневно</w:t>
            </w:r>
          </w:p>
        </w:tc>
        <w:tc>
          <w:tcPr>
            <w:tcW w:w="4142" w:type="dxa"/>
            <w:gridSpan w:val="5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42FC" w:rsidRPr="005142FC" w:rsidTr="005142FC">
        <w:tc>
          <w:tcPr>
            <w:tcW w:w="11360" w:type="dxa"/>
            <w:gridSpan w:val="15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Познавательная и исследовательская деятельность</w:t>
            </w:r>
          </w:p>
        </w:tc>
        <w:tc>
          <w:tcPr>
            <w:tcW w:w="4142" w:type="dxa"/>
            <w:gridSpan w:val="5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42FC" w:rsidRPr="005142FC" w:rsidTr="005142FC">
        <w:tc>
          <w:tcPr>
            <w:tcW w:w="6855" w:type="dxa"/>
            <w:gridSpan w:val="9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Опыты, эксперименты, наблюдения (в том числе экологической направленности)</w:t>
            </w:r>
          </w:p>
        </w:tc>
        <w:tc>
          <w:tcPr>
            <w:tcW w:w="4498" w:type="dxa"/>
            <w:gridSpan w:val="5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1 раз в 2 недели</w:t>
            </w:r>
          </w:p>
        </w:tc>
        <w:tc>
          <w:tcPr>
            <w:tcW w:w="4149" w:type="dxa"/>
            <w:gridSpan w:val="6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42FC" w:rsidRPr="005142FC" w:rsidTr="005142FC">
        <w:tc>
          <w:tcPr>
            <w:tcW w:w="6855" w:type="dxa"/>
            <w:gridSpan w:val="9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Наблюдения за природой (на прогулке)</w:t>
            </w:r>
          </w:p>
        </w:tc>
        <w:tc>
          <w:tcPr>
            <w:tcW w:w="4498" w:type="dxa"/>
            <w:gridSpan w:val="5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Ежедневно</w:t>
            </w:r>
          </w:p>
        </w:tc>
        <w:tc>
          <w:tcPr>
            <w:tcW w:w="4149" w:type="dxa"/>
            <w:gridSpan w:val="6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42FC" w:rsidRPr="005142FC" w:rsidTr="005142FC">
        <w:tc>
          <w:tcPr>
            <w:tcW w:w="11360" w:type="dxa"/>
            <w:gridSpan w:val="15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Default="005142FC" w:rsidP="005142F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</w:pPr>
            <w:r w:rsidRPr="005142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 xml:space="preserve">Формы творческой активности, обеспечивающей художественно-эстетическое развитие </w:t>
            </w:r>
          </w:p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детей</w:t>
            </w:r>
          </w:p>
        </w:tc>
        <w:tc>
          <w:tcPr>
            <w:tcW w:w="4142" w:type="dxa"/>
            <w:gridSpan w:val="5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Default="005142FC">
            <w:pPr>
              <w:rPr>
                <w:rFonts w:ascii="Calibri" w:eastAsia="Times New Roman" w:hAnsi="Calibri" w:cs="Calibri"/>
                <w:color w:val="000000"/>
              </w:rPr>
            </w:pPr>
          </w:p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42FC" w:rsidRPr="005142FC" w:rsidTr="005142FC">
        <w:tc>
          <w:tcPr>
            <w:tcW w:w="6855" w:type="dxa"/>
            <w:gridSpan w:val="9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Музыкально-театральная деятельность</w:t>
            </w:r>
          </w:p>
        </w:tc>
        <w:tc>
          <w:tcPr>
            <w:tcW w:w="4498" w:type="dxa"/>
            <w:gridSpan w:val="5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1 раз в неделю</w:t>
            </w:r>
          </w:p>
        </w:tc>
        <w:tc>
          <w:tcPr>
            <w:tcW w:w="4149" w:type="dxa"/>
            <w:gridSpan w:val="6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42FC" w:rsidRPr="005142FC" w:rsidTr="005142FC">
        <w:tc>
          <w:tcPr>
            <w:tcW w:w="6855" w:type="dxa"/>
            <w:gridSpan w:val="9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Творческая мастерская (рисование, лепка, художественный труд по интересам)</w:t>
            </w:r>
          </w:p>
        </w:tc>
        <w:tc>
          <w:tcPr>
            <w:tcW w:w="4498" w:type="dxa"/>
            <w:gridSpan w:val="5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1 раз в неделю</w:t>
            </w:r>
          </w:p>
        </w:tc>
        <w:tc>
          <w:tcPr>
            <w:tcW w:w="4149" w:type="dxa"/>
            <w:gridSpan w:val="6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42FC" w:rsidRPr="005142FC" w:rsidTr="005142FC">
        <w:tc>
          <w:tcPr>
            <w:tcW w:w="6855" w:type="dxa"/>
            <w:gridSpan w:val="9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Чтение литературных произведений</w:t>
            </w:r>
          </w:p>
        </w:tc>
        <w:tc>
          <w:tcPr>
            <w:tcW w:w="4498" w:type="dxa"/>
            <w:gridSpan w:val="5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Ежедневно</w:t>
            </w:r>
          </w:p>
        </w:tc>
        <w:tc>
          <w:tcPr>
            <w:tcW w:w="4149" w:type="dxa"/>
            <w:gridSpan w:val="6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42FC" w:rsidRPr="005142FC" w:rsidTr="005142FC">
        <w:tc>
          <w:tcPr>
            <w:tcW w:w="11360" w:type="dxa"/>
            <w:gridSpan w:val="15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</w:rPr>
              <w:t>Самообслуживание и элементарный бытовой труд</w:t>
            </w:r>
          </w:p>
        </w:tc>
        <w:tc>
          <w:tcPr>
            <w:tcW w:w="4142" w:type="dxa"/>
            <w:gridSpan w:val="5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42FC" w:rsidRPr="005142FC" w:rsidTr="005142FC">
        <w:tc>
          <w:tcPr>
            <w:tcW w:w="6855" w:type="dxa"/>
            <w:gridSpan w:val="9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Самообслуживание</w:t>
            </w:r>
          </w:p>
        </w:tc>
        <w:tc>
          <w:tcPr>
            <w:tcW w:w="4498" w:type="dxa"/>
            <w:gridSpan w:val="5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Ежедневно</w:t>
            </w:r>
          </w:p>
        </w:tc>
        <w:tc>
          <w:tcPr>
            <w:tcW w:w="4149" w:type="dxa"/>
            <w:gridSpan w:val="6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42FC" w:rsidRPr="005142FC" w:rsidTr="005142FC">
        <w:tc>
          <w:tcPr>
            <w:tcW w:w="6855" w:type="dxa"/>
            <w:gridSpan w:val="9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Трудовые поручения (индивидуально и подгруппами)</w:t>
            </w:r>
          </w:p>
        </w:tc>
        <w:tc>
          <w:tcPr>
            <w:tcW w:w="4498" w:type="dxa"/>
            <w:gridSpan w:val="5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Ежедневно</w:t>
            </w:r>
          </w:p>
        </w:tc>
        <w:tc>
          <w:tcPr>
            <w:tcW w:w="4149" w:type="dxa"/>
            <w:gridSpan w:val="6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42FC" w:rsidRPr="005142FC" w:rsidTr="005142FC">
        <w:tc>
          <w:tcPr>
            <w:tcW w:w="6855" w:type="dxa"/>
            <w:gridSpan w:val="9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8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Трудовые поручения (общий и совместный труд)</w:t>
            </w:r>
          </w:p>
        </w:tc>
        <w:tc>
          <w:tcPr>
            <w:tcW w:w="4498" w:type="dxa"/>
            <w:gridSpan w:val="5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1 раз в неделю</w:t>
            </w:r>
          </w:p>
        </w:tc>
        <w:tc>
          <w:tcPr>
            <w:tcW w:w="4149" w:type="dxa"/>
            <w:gridSpan w:val="6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142FC" w:rsidRPr="005142FC" w:rsidTr="005142FC">
        <w:tc>
          <w:tcPr>
            <w:tcW w:w="11353" w:type="dxa"/>
            <w:gridSpan w:val="14"/>
            <w:tcBorders>
              <w:top w:val="single" w:sz="8" w:space="0" w:color="949494"/>
              <w:left w:val="single" w:sz="8" w:space="0" w:color="949494"/>
              <w:bottom w:val="single" w:sz="8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142FC" w:rsidRDefault="005142FC" w:rsidP="005142F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proofErr w:type="gramStart"/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На самостоятельную деятельность детей 2 -7 лет (игры, подготовка к образовательной деятельности,</w:t>
            </w:r>
            <w:proofErr w:type="gramEnd"/>
          </w:p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142FC">
              <w:rPr>
                <w:rFonts w:ascii="Times New Roman" w:eastAsia="Times New Roman" w:hAnsi="Times New Roman" w:cs="Times New Roman"/>
                <w:color w:val="000000"/>
                <w:sz w:val="26"/>
              </w:rPr>
              <w:t>личная гигиена) в режиме дня отводиться не менее 3 - 4-х часов.</w:t>
            </w:r>
          </w:p>
        </w:tc>
        <w:tc>
          <w:tcPr>
            <w:tcW w:w="4149" w:type="dxa"/>
            <w:gridSpan w:val="6"/>
            <w:tcBorders>
              <w:top w:val="single" w:sz="8" w:space="0" w:color="949494"/>
              <w:left w:val="single" w:sz="4" w:space="0" w:color="auto"/>
              <w:bottom w:val="single" w:sz="8" w:space="0" w:color="949494"/>
              <w:right w:val="single" w:sz="8" w:space="0" w:color="949494"/>
            </w:tcBorders>
            <w:shd w:val="clear" w:color="auto" w:fill="FFFFFF"/>
          </w:tcPr>
          <w:p w:rsidR="005142FC" w:rsidRDefault="005142FC" w:rsidP="005142FC">
            <w:pPr>
              <w:spacing w:after="0" w:line="0" w:lineRule="atLeast"/>
              <w:ind w:left="3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  <w:p w:rsidR="005142FC" w:rsidRPr="005142FC" w:rsidRDefault="005142FC" w:rsidP="005142F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B23E98" w:rsidRDefault="00B23E98" w:rsidP="00514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</w:rPr>
      </w:pPr>
    </w:p>
    <w:p w:rsidR="005142FC" w:rsidRPr="005142FC" w:rsidRDefault="00B23E98" w:rsidP="005142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   МКДОУ «Детский сад № 13</w:t>
      </w:r>
      <w:r w:rsidR="005142FC" w:rsidRPr="005142FC">
        <w:rPr>
          <w:rFonts w:ascii="Times New Roman" w:eastAsia="Times New Roman" w:hAnsi="Times New Roman" w:cs="Times New Roman"/>
          <w:color w:val="000000"/>
          <w:sz w:val="26"/>
        </w:rPr>
        <w:t>» в установленном законодательством Российской Федерации порядке несет ответственность за реализацию  в полном объеме образовательных программ в соответствии с годовым календарным учебным графиком.</w:t>
      </w:r>
    </w:p>
    <w:p w:rsidR="001C63CE" w:rsidRDefault="001C63CE"/>
    <w:sectPr w:rsidR="001C6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2FC"/>
    <w:rsid w:val="001C63CE"/>
    <w:rsid w:val="005142FC"/>
    <w:rsid w:val="00522283"/>
    <w:rsid w:val="00B23E98"/>
    <w:rsid w:val="00F4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7">
    <w:name w:val="c57"/>
    <w:basedOn w:val="a"/>
    <w:rsid w:val="00514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8">
    <w:name w:val="c58"/>
    <w:basedOn w:val="a0"/>
    <w:rsid w:val="005142FC"/>
  </w:style>
  <w:style w:type="character" w:customStyle="1" w:styleId="c27">
    <w:name w:val="c27"/>
    <w:basedOn w:val="a0"/>
    <w:rsid w:val="005142FC"/>
  </w:style>
  <w:style w:type="paragraph" w:customStyle="1" w:styleId="c38">
    <w:name w:val="c38"/>
    <w:basedOn w:val="a"/>
    <w:rsid w:val="00514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5142FC"/>
  </w:style>
  <w:style w:type="character" w:customStyle="1" w:styleId="c42">
    <w:name w:val="c42"/>
    <w:basedOn w:val="a0"/>
    <w:rsid w:val="005142FC"/>
  </w:style>
  <w:style w:type="paragraph" w:customStyle="1" w:styleId="c41">
    <w:name w:val="c41"/>
    <w:basedOn w:val="a"/>
    <w:rsid w:val="00514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514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4">
    <w:name w:val="c54"/>
    <w:basedOn w:val="a0"/>
    <w:rsid w:val="005142FC"/>
  </w:style>
  <w:style w:type="character" w:customStyle="1" w:styleId="c0">
    <w:name w:val="c0"/>
    <w:basedOn w:val="a0"/>
    <w:rsid w:val="005142FC"/>
  </w:style>
  <w:style w:type="character" w:customStyle="1" w:styleId="c2">
    <w:name w:val="c2"/>
    <w:basedOn w:val="a0"/>
    <w:rsid w:val="005142FC"/>
  </w:style>
  <w:style w:type="character" w:customStyle="1" w:styleId="c22">
    <w:name w:val="c22"/>
    <w:basedOn w:val="a0"/>
    <w:rsid w:val="005142FC"/>
  </w:style>
  <w:style w:type="character" w:customStyle="1" w:styleId="c61">
    <w:name w:val="c61"/>
    <w:basedOn w:val="a0"/>
    <w:rsid w:val="005142FC"/>
  </w:style>
  <w:style w:type="paragraph" w:customStyle="1" w:styleId="c72">
    <w:name w:val="c72"/>
    <w:basedOn w:val="a"/>
    <w:rsid w:val="00514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5142FC"/>
  </w:style>
  <w:style w:type="paragraph" w:customStyle="1" w:styleId="c30">
    <w:name w:val="c30"/>
    <w:basedOn w:val="a"/>
    <w:rsid w:val="00514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5">
    <w:name w:val="c65"/>
    <w:basedOn w:val="a"/>
    <w:rsid w:val="00514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rsid w:val="00514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514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5142FC"/>
  </w:style>
  <w:style w:type="paragraph" w:styleId="a3">
    <w:name w:val="No Spacing"/>
    <w:uiPriority w:val="1"/>
    <w:qFormat/>
    <w:rsid w:val="00B23E9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23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3E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7">
    <w:name w:val="c57"/>
    <w:basedOn w:val="a"/>
    <w:rsid w:val="00514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8">
    <w:name w:val="c58"/>
    <w:basedOn w:val="a0"/>
    <w:rsid w:val="005142FC"/>
  </w:style>
  <w:style w:type="character" w:customStyle="1" w:styleId="c27">
    <w:name w:val="c27"/>
    <w:basedOn w:val="a0"/>
    <w:rsid w:val="005142FC"/>
  </w:style>
  <w:style w:type="paragraph" w:customStyle="1" w:styleId="c38">
    <w:name w:val="c38"/>
    <w:basedOn w:val="a"/>
    <w:rsid w:val="00514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5142FC"/>
  </w:style>
  <w:style w:type="character" w:customStyle="1" w:styleId="c42">
    <w:name w:val="c42"/>
    <w:basedOn w:val="a0"/>
    <w:rsid w:val="005142FC"/>
  </w:style>
  <w:style w:type="paragraph" w:customStyle="1" w:styleId="c41">
    <w:name w:val="c41"/>
    <w:basedOn w:val="a"/>
    <w:rsid w:val="00514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514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4">
    <w:name w:val="c54"/>
    <w:basedOn w:val="a0"/>
    <w:rsid w:val="005142FC"/>
  </w:style>
  <w:style w:type="character" w:customStyle="1" w:styleId="c0">
    <w:name w:val="c0"/>
    <w:basedOn w:val="a0"/>
    <w:rsid w:val="005142FC"/>
  </w:style>
  <w:style w:type="character" w:customStyle="1" w:styleId="c2">
    <w:name w:val="c2"/>
    <w:basedOn w:val="a0"/>
    <w:rsid w:val="005142FC"/>
  </w:style>
  <w:style w:type="character" w:customStyle="1" w:styleId="c22">
    <w:name w:val="c22"/>
    <w:basedOn w:val="a0"/>
    <w:rsid w:val="005142FC"/>
  </w:style>
  <w:style w:type="character" w:customStyle="1" w:styleId="c61">
    <w:name w:val="c61"/>
    <w:basedOn w:val="a0"/>
    <w:rsid w:val="005142FC"/>
  </w:style>
  <w:style w:type="paragraph" w:customStyle="1" w:styleId="c72">
    <w:name w:val="c72"/>
    <w:basedOn w:val="a"/>
    <w:rsid w:val="00514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5142FC"/>
  </w:style>
  <w:style w:type="paragraph" w:customStyle="1" w:styleId="c30">
    <w:name w:val="c30"/>
    <w:basedOn w:val="a"/>
    <w:rsid w:val="00514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5">
    <w:name w:val="c65"/>
    <w:basedOn w:val="a"/>
    <w:rsid w:val="00514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rsid w:val="00514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514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5142FC"/>
  </w:style>
  <w:style w:type="paragraph" w:styleId="a3">
    <w:name w:val="No Spacing"/>
    <w:uiPriority w:val="1"/>
    <w:qFormat/>
    <w:rsid w:val="00B23E9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23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3E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6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69312-9C93-44C5-9997-B30CC648D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1592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city</dc:creator>
  <cp:lastModifiedBy>User</cp:lastModifiedBy>
  <cp:revision>5</cp:revision>
  <cp:lastPrinted>2020-02-11T08:24:00Z</cp:lastPrinted>
  <dcterms:created xsi:type="dcterms:W3CDTF">2020-02-10T07:35:00Z</dcterms:created>
  <dcterms:modified xsi:type="dcterms:W3CDTF">2020-02-11T08:25:00Z</dcterms:modified>
</cp:coreProperties>
</file>