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D5" w:rsidRPr="000712D5" w:rsidRDefault="000712D5" w:rsidP="000712D5">
      <w:pPr>
        <w:spacing w:before="67" w:after="67" w:line="376" w:lineRule="atLeast"/>
        <w:ind w:left="134" w:right="134"/>
        <w:jc w:val="center"/>
        <w:outlineLvl w:val="2"/>
        <w:rPr>
          <w:rFonts w:ascii="Tahoma" w:eastAsia="Times New Roman" w:hAnsi="Tahoma" w:cs="Tahoma"/>
          <w:color w:val="FF0000"/>
          <w:sz w:val="27"/>
          <w:szCs w:val="27"/>
          <w:lang w:eastAsia="ru-RU"/>
        </w:rPr>
      </w:pPr>
      <w:bookmarkStart w:id="0" w:name="_GoBack"/>
      <w:bookmarkEnd w:id="0"/>
      <w:r w:rsidRPr="000712D5">
        <w:rPr>
          <w:rFonts w:ascii="Tahoma" w:eastAsia="Times New Roman" w:hAnsi="Tahoma" w:cs="Tahoma"/>
          <w:color w:val="FF0000"/>
          <w:sz w:val="27"/>
          <w:szCs w:val="27"/>
          <w:lang w:eastAsia="ru-RU"/>
        </w:rPr>
        <w:t xml:space="preserve"> «Детское экспериментирование - средство интеллектуального развития дошкольников»</w:t>
      </w:r>
    </w:p>
    <w:p w:rsid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5"/>
          <w:szCs w:val="15"/>
          <w:lang w:eastAsia="ru-RU"/>
        </w:rPr>
      </w:pPr>
    </w:p>
    <w:p w:rsid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5"/>
          <w:szCs w:val="15"/>
          <w:lang w:eastAsia="ru-RU"/>
        </w:rPr>
      </w:pP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Познание мира - это активная и сложная деятельность. Окружающий мир привлекает ребенка своей новизной, желанием познать неизвестное. Предметы, окружающие малышей, являются для них источником любопытства и первой ступенькой познания мира.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Дети очень любят экспериментировать. Это объясняется тем, что им присуще наглядно-действенное и наглядно образное мышление, и экспериментирование, как никакой другой метод, соответствует возрастным особенностям. Именно экспериментирование является ведущим видом деятельности у маленьких детей: Например, педагогам и родителям стоит рассматривать лужу как «источник» познания: и не бояться, что дети перемажутся или ноги промочат.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процессе экспериментирования дошкольники учатся ставить цель, решать проблемы и проверять их опытным путем, делать выводы. Большую радость, удивление и даже восторг они испытывают от своих маленьких и больших “открытий”, которые вызывают у детей чувство удовлетворения от проделанной работы.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процессе экспериментирования дошкольник получает возможность удовлетворить присущую ему любознательность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(Почему? Зачем? Как? Что будет, если...?)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почувствовать себя ученым, исследователем, первооткрывателем.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Цель поисково-экспериментальной деятельности дошкольников:</w:t>
      </w:r>
      <w:r w:rsidRPr="000712D5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 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Развитие познавательных интересов, потребности и способности, самостоятельной поисковой деятельности на базе обогащённого и сформированного эмоционально-чувственного опыта.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Задачи:</w:t>
      </w:r>
    </w:p>
    <w:p w:rsidR="000712D5" w:rsidRPr="000712D5" w:rsidRDefault="000712D5" w:rsidP="0007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Вызвать интерес к поисковой деятельности.</w:t>
      </w:r>
    </w:p>
    <w:p w:rsidR="000712D5" w:rsidRPr="000712D5" w:rsidRDefault="000712D5" w:rsidP="0007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Учить детей видеть и выделять проблему эксперимента.</w:t>
      </w:r>
    </w:p>
    <w:p w:rsidR="000712D5" w:rsidRPr="000712D5" w:rsidRDefault="000712D5" w:rsidP="0007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Принимать и ставить перед собой цель эксперимента.</w:t>
      </w:r>
    </w:p>
    <w:p w:rsidR="000712D5" w:rsidRPr="000712D5" w:rsidRDefault="000712D5" w:rsidP="0007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Отбирать средства и материалы для самостоятельной деятельности.</w:t>
      </w:r>
    </w:p>
    <w:p w:rsidR="000712D5" w:rsidRPr="000712D5" w:rsidRDefault="000712D5" w:rsidP="0007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Развивать личностные свойства: целеустремлённость, настойчивость, решительность.</w:t>
      </w:r>
    </w:p>
    <w:p w:rsidR="000712D5" w:rsidRPr="000712D5" w:rsidRDefault="000712D5" w:rsidP="0007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Обогащать сознание содержательно упорядоченными сведениями о мире.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своей деятельности мы опираемся на ведущие принципы развития дошкольников:</w:t>
      </w:r>
    </w:p>
    <w:p w:rsidR="000712D5" w:rsidRPr="000712D5" w:rsidRDefault="000712D5" w:rsidP="000712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психологической комфортности - заключается в снятии стрессовых факторов;</w:t>
      </w:r>
    </w:p>
    <w:p w:rsidR="000712D5" w:rsidRPr="000712D5" w:rsidRDefault="000712D5" w:rsidP="000712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Принцип </w:t>
      </w:r>
      <w:proofErr w:type="spellStart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природосообразности</w:t>
      </w:r>
      <w:proofErr w:type="spellEnd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- развитие в соответствии с природой ребёнка, его здоровьем, психической и физической конституций, его способностями и склонностями, индивидуальными особенностями, восприятием;</w:t>
      </w:r>
    </w:p>
    <w:p w:rsidR="000712D5" w:rsidRPr="000712D5" w:rsidRDefault="000712D5" w:rsidP="000712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дифференцированного подхода - решаются задачи эффективной психологической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воспитанников;</w:t>
      </w:r>
    </w:p>
    <w:p w:rsidR="000712D5" w:rsidRPr="000712D5" w:rsidRDefault="000712D5" w:rsidP="000712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деятельности - включение ребёнка в игровую, познавательную, поисковую деятельность с целью стимулирования активной жизненной позиции;</w:t>
      </w:r>
    </w:p>
    <w:p w:rsidR="000712D5" w:rsidRPr="000712D5" w:rsidRDefault="000712D5" w:rsidP="000712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творчества - максимальная ориентация на творческое начало в игровой и продуктивной деятельности дошкольников, приобретение им собственного опыта творческой деятельности;</w:t>
      </w:r>
    </w:p>
    <w:p w:rsidR="000712D5" w:rsidRPr="000712D5" w:rsidRDefault="000712D5" w:rsidP="000712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Принцип интеграции - </w:t>
      </w:r>
      <w:proofErr w:type="spellStart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интегративность</w:t>
      </w:r>
      <w:proofErr w:type="spellEnd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всех процессов, реализующихся в образовательном пространстве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(обучение и воспитание, развитие и саморазвитие, природная и социальная сфера ребёнка, детская и взрослая субкультура)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Толчком к началу экспериментирования часто служит удивление, любопытство, выдвинутая кем - то проблема или просьба. Поэтому мы использовали в работе все существующие разновидности экспериментов:</w:t>
      </w:r>
    </w:p>
    <w:p w:rsidR="000712D5" w:rsidRPr="000712D5" w:rsidRDefault="000712D5" w:rsidP="000712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Случайные наблюдения и эксперименты (не требуют специальной подготовки, проводятся экспромтом в той ситуации, которая сложилась на тот момент, когда дети увидели что-то интересное;</w:t>
      </w:r>
    </w:p>
    <w:p w:rsidR="000712D5" w:rsidRPr="000712D5" w:rsidRDefault="000712D5" w:rsidP="000712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Плановые наблюдения и эксперименты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(заранее запланированные)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;</w:t>
      </w:r>
    </w:p>
    <w:p w:rsidR="000712D5" w:rsidRPr="000712D5" w:rsidRDefault="000712D5" w:rsidP="000712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Эксперименты как ответ на детские вопросы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(проводится как ответ на вопрос ребенка)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То, что детям не давались прямые ответы на вопросы, стимулировало их интеллектуальное развитие, пытливость ума и способности опытным путем находить ответ.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Итак</w:t>
      </w:r>
      <w:proofErr w:type="gramEnd"/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в раннем детстве ребенок интуитивно знакомится с миром посредством ощущения, восприятия. Внимание детей двух лет привлекают самые разнообразные предметы. Малыш обследует объекты самыми разнообразными способами: вертит, крутит, трясет, бросает и др. Для этого в подавляющем большинстве случаев даже не требуется специальное оборудование. Исследованию подвергаются растения, животные, человек, объекты неживой природы.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работе по экспериментированию с дошкольниками необходимо учитывать следующие моменты: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Все предлагаемые мероприятия должны быть эмоционально окрашены, вызвать у детей положительные эмоции и желание действовать.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Для детей дошкольного возраста актуален принцип повтора, поэтому ко многим мероприятиям можно и нужно возвращаться в процессе работы, даже вводить их в ранг традиционных.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За один раз можно рассмотреть одно из свойств в разных его сочетаниях или один предмет с разными свойствами.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Поэтому педагог сам отбирает содержание для выполнения следующих задач: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Для детей 2-3 лет: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Развивать чувственный аппарат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(обоняние, осязание, слух, зрение, вкус)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Развивать память, внимание, мышление, речь. Способствовать развитию интеллектуальных способностей: наблюдательность, сравнение, отличия, познания причины и т. д.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Для детей 3-5 лет: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Продолжать развивать интеллектуальные способности, прогнозирование, планирование, построение гипотезы. Развивать познавательную активность.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Для детей 5-7 лет: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Развивать самостоятельность детей в постановке целей, прогнозирование событий, принимаемых действий. Поощрять оригинальность и выразительность решений.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Исследовательское обучение предполагает следующее:</w:t>
      </w:r>
    </w:p>
    <w:p w:rsidR="000712D5" w:rsidRPr="000712D5" w:rsidRDefault="000712D5" w:rsidP="000712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Ребенок выделяет и ставит проблему, которую необходимо разрешить;</w:t>
      </w:r>
    </w:p>
    <w:p w:rsidR="000712D5" w:rsidRPr="000712D5" w:rsidRDefault="000712D5" w:rsidP="000712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Предлагает возможные решения;</w:t>
      </w:r>
    </w:p>
    <w:p w:rsidR="000712D5" w:rsidRPr="000712D5" w:rsidRDefault="000712D5" w:rsidP="000712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Проверяет эти возможные решения, исходя из данных;</w:t>
      </w:r>
    </w:p>
    <w:p w:rsidR="000712D5" w:rsidRPr="000712D5" w:rsidRDefault="000712D5" w:rsidP="000712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Делает выводы в соответствии с результатами проверки;</w:t>
      </w:r>
    </w:p>
    <w:p w:rsidR="000712D5" w:rsidRPr="000712D5" w:rsidRDefault="000712D5" w:rsidP="000712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Применяет выводы к новым данным;</w:t>
      </w:r>
    </w:p>
    <w:p w:rsidR="000712D5" w:rsidRPr="000712D5" w:rsidRDefault="000712D5" w:rsidP="000712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Делает обобщения.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Из этого складывается структура детского экспериментирования: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Проблемная ситуация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Целеполагание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(что нужно сделать)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Выдвижение гипотез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(как, с помощью чего, что получается)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Проверка предположения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(отбор нужных средств, реализация в действии)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Формулирование выводов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Возникновение новой гипотезы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(как получилось)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Реализация в действии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Формулирование выводов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(как получилось)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Необходимо понимать, что в процессе самостоятельной деятельности ребенок осуществляет не простой, а многоуровневый эксперимент: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lastRenderedPageBreak/>
        <w:t>Физический: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учится управлять своим телом и отдельными органами;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Природоведческий: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знакомится с реальным окружающим миром, со свойствами объектов и причинно-следственными связями, действующими в мире;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Социальный: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запоминает индивидуальные особенности каждого человека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(сверстника и взрослого)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формы взаимодействия людей друг с другом;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Познавательный: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тренирует мыслительные процессы, осваивает разнообразные мыслительные операции;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Лингвистический: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занимается словотворчеством, обсуждает итоги эксперимента, играет в словесные игры, т. е. Экспериментирует со словами;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Личностный: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узнает свои личные возможности;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Волевой: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запоминает, как он сам может влиять на других людей;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Поведенческий: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моделирует свое поведение в различных жизненных ситуациях.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Таким образом.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Детское экспериментирование это не изолированный от других вид деятельности. Оно тесно связано со всеми видами деятельности.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Исследовательская деятельность является одним из этапов метода проекта. Мы ставим проблему и намечаем стратегию и тактику её решения, само решение предстоит найти ребенку совместно со взрослыми, исследуя и проводя наблюдения и эксперименты. Нами делается акцент на создание условий для самостоятельного экспериментирования и поисковой активности самих детей. Исследовательская деятельность вызывает огромный интерес у детей.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Задача воспитателя - поддержать этот интерес и создать условия для поисковой деятельности и элементарного детского экспериментирования.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группах создаются лаборатории - место, где дети самостоятельно занимаются исследовательской деятельностью. Все оборудование для проведения опытов должно быть безопасно. Предметы, которыми пользуются дети: предметы разной фактуры, дерево, металл, бумага, ткань, сыпучие вещества, воронка, вода, песок, железные шарики разных размеров, стаканчики, магниты, нитки и т. д.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 В ходе опытной деятельности дошкольник учится наблюдать, размышлять, сравнивать, отвечать на вопросы, делать выводы, устанавливать </w:t>
      </w:r>
      <w:proofErr w:type="spellStart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причинно</w:t>
      </w:r>
      <w:proofErr w:type="spellEnd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- следственную связь, соблюдать правила безопасности.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Воспитатель имеет предметы, которыми пользуется сам при проведении сложных опытов: пробирки, спиртовка, стекло. Он собирает интересные сведения, загадки, ситуации, которые может предложить детям в тот или иной момент. Содержание опытов должно быть интересным детям, доступным возрасту.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Чтобы поддержать интерес на протяжении всего хода экспериментирования опыты предлагаются от имени игровых персонажей. Дети младшего и среднего возраста делают открытия и удивляются вместе с Утенком - </w:t>
      </w:r>
      <w:proofErr w:type="spellStart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Удивлёнком</w:t>
      </w:r>
      <w:proofErr w:type="spellEnd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Незнайкой. Старшие дошкольники вместе с серьезным </w:t>
      </w:r>
      <w:proofErr w:type="spellStart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Знайкой</w:t>
      </w:r>
      <w:proofErr w:type="spellEnd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 любопытной капелькой задают вопросы «Отчего?», «Почему?», «Зачем?».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 первом этапе игровые персонажи в процессе совместной деятельности под руководством воспитателей - моделируют проблемные ситуации. Впоследствии дети учатся самостоятельно ставить цель, выдвигать гипотезы, продумывать способы ее проверки осуществить практические действия, делать выводы.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Старший дошкольный возраст. Этот период развития ребенка - один из ответственных этапов, на котором закладываются основы знаний об окружающем мире, о физических свойствах предметов неживой природы, о взаимоотношениях и связях между ними. Этот период является ступенью в системе непрерывного естественнонаучного образования, цель которого - наиболее полно раскрыть для детей огромный, необъятный, полный чудес мир, который их окружает, с которым они ежедневно соприкасаются, в котором им предстоит жить.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Задачи познавательно-исследовательской деятельности:</w:t>
      </w:r>
    </w:p>
    <w:p w:rsidR="000712D5" w:rsidRPr="000712D5" w:rsidRDefault="000712D5" w:rsidP="000712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Использовать познавательно-исследовательскую деятельность как </w:t>
      </w:r>
      <w:proofErr w:type="spellStart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стержнеобразующую</w:t>
      </w:r>
      <w:proofErr w:type="spellEnd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для познавательного развития ребенка;</w:t>
      </w:r>
    </w:p>
    <w:p w:rsidR="000712D5" w:rsidRPr="000712D5" w:rsidRDefault="000712D5" w:rsidP="000712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Обеспечить освоение дошкольниками основополагающих форм упорядочения опыта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(причинно-следственные, пространственные и временные отношения)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и 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переход от систематизации опыта на уровне практического действия к уровню символического действия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(схематизация, символизация связей и отношений между предметами окружающего мира)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;</w:t>
      </w:r>
    </w:p>
    <w:p w:rsidR="000712D5" w:rsidRPr="000712D5" w:rsidRDefault="000712D5" w:rsidP="000712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Стимулировать детей к сравнению, поиску сходства и различия, связей вещей и явлений, к словесному анализу-рассуждению;</w:t>
      </w:r>
    </w:p>
    <w:p w:rsidR="000712D5" w:rsidRPr="000712D5" w:rsidRDefault="000712D5" w:rsidP="000712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Развивать познавательную инициативу дошкольников </w:t>
      </w:r>
      <w:r w:rsidRPr="000712D5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(любознательность)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самостоятельную исследовательскую деятельность за счет партнерства со взрослым;</w:t>
      </w:r>
    </w:p>
    <w:p w:rsidR="000712D5" w:rsidRPr="000712D5" w:rsidRDefault="000712D5" w:rsidP="000712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Расширять кругозор ребенка, выводя его за пределы непосредственного практического опыта в более широкую пространственную и временную перспективу.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Отправной точкой для самостоятельной деятельности являются сведения, получаемые детьми на занятиях или совместной деятельности с педагогом или родителями, которые «маленькие исследователи» «проверяют» в самостоятельной </w:t>
      </w:r>
      <w:proofErr w:type="spellStart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экспериментной</w:t>
      </w:r>
      <w:proofErr w:type="spellEnd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деятельности на основе проб и ошибок. Наблюдения практической работы показывают, что постепенно элементарные опыты становятся играми - опытами, в которых, как в дидактической игре есть два начала: учебно-познавательное и игровое - занимательное. Игровой мотив усиливает значимость для ребенка данной деятельности. В результате закрепленные в играх - опытах знания о связях и качествах природных объектов становятся более осознанными и прочными.</w:t>
      </w:r>
    </w:p>
    <w:p w:rsidR="000712D5" w:rsidRPr="000712D5" w:rsidRDefault="000712D5" w:rsidP="000712D5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Выводы:</w:t>
      </w: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В настоящее время мы продолжаем работу с детьми по экспериментированию, пополняем материалы мини-лабораторий, дополняем необходимые схемы. Ставим перед собой цель подготовить детей к школе, способных к творческому решению проблем, задач, способных к смелым высказываниям, предположениям, поиску путей решения выхода из ситуации.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Эксперимент в детском саду позволяет знакомить детей с конкретными исследовательскими методами, с различными способами измерений, с правилами техники безопасности при проведении эксперимента. Дети сначала с помощью взрослых, а затем и самостоятельно выходят за пределы знаний и умений, полученных в специально организованных видах деятельности, и создают новый продукт - постройку, сказку, насыщенный запахами воздух и т. п. Так </w:t>
      </w:r>
      <w:proofErr w:type="gramStart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эксперимент</w:t>
      </w:r>
      <w:proofErr w:type="gramEnd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связывает творческие проявления с эстетическим развитием ребенка. Особое интеллектуально активное, эмоциональное отношение к окружающему, культивируемое педагогом, проявляется в стремлении индивидуально выразить в процессе эксперимента свое личное переживание и представление о предметах и явлениях мира. Критерием результативности детского экспериментирования является не качество результата, а характеристика процесса, объективирующего интеллектуальную активность, познавательную культуру и ценностное отношение к реальному миру.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Наши дети - это активные деятели. Думаем, что это поможет им на пороге школьного обучения.</w:t>
      </w:r>
    </w:p>
    <w:p w:rsidR="000712D5" w:rsidRPr="000712D5" w:rsidRDefault="000712D5" w:rsidP="000712D5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Список использованных источников: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А. И. Иванова. Методика организации экологических наблюдений и экспериментов в детском саду.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А. И. Иванова программа «Живая экология».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А. И. Иванова. Экологические наблюдения и эксперименты в детском саду.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Н. В. Коломина. Занятия по экологии в детском саду.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Т. Н. </w:t>
      </w:r>
      <w:proofErr w:type="spellStart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Зенина</w:t>
      </w:r>
      <w:proofErr w:type="spellEnd"/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Наблюдения дошкольников за растениями и животными.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Н. А. Рыжова программа «Наш дом природа».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Н. А. Рыжова. Волшебница вода.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Н. А. Рыжова. Воздух - невидимка.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Н. А. Рыжова. Что у нас под ногами?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Н. А. Рыжова. Почва - живая земля.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Н. А. Рыжова. Деревья: от Акации до Ясеня.</w:t>
      </w:r>
    </w:p>
    <w:p w:rsidR="000712D5" w:rsidRPr="000712D5" w:rsidRDefault="000712D5" w:rsidP="000712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Н. А. Рыжова. Экологический проект «Мое дерево».</w:t>
      </w:r>
    </w:p>
    <w:p w:rsidR="000712D5" w:rsidRPr="000712D5" w:rsidRDefault="000712D5" w:rsidP="000712D5">
      <w:pPr>
        <w:spacing w:before="30" w:after="30" w:line="240" w:lineRule="auto"/>
        <w:ind w:left="720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0712D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Источник: http://doshvozrast.ru/metodich/konsultac179.htm</w:t>
      </w:r>
    </w:p>
    <w:p w:rsidR="00511A78" w:rsidRDefault="000712D5"/>
    <w:sectPr w:rsidR="005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63DBC"/>
    <w:multiLevelType w:val="multilevel"/>
    <w:tmpl w:val="1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67146"/>
    <w:multiLevelType w:val="multilevel"/>
    <w:tmpl w:val="C094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865F6"/>
    <w:multiLevelType w:val="multilevel"/>
    <w:tmpl w:val="91CC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3535A"/>
    <w:multiLevelType w:val="multilevel"/>
    <w:tmpl w:val="E13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B06F1"/>
    <w:multiLevelType w:val="multilevel"/>
    <w:tmpl w:val="EA8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4387C"/>
    <w:multiLevelType w:val="multilevel"/>
    <w:tmpl w:val="425C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D5"/>
    <w:rsid w:val="000712D5"/>
    <w:rsid w:val="00197AD1"/>
    <w:rsid w:val="001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09B7"/>
  <w15:chartTrackingRefBased/>
  <w15:docId w15:val="{5F5C28F5-01B2-448F-8555-3F5C760D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4915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single" w:sz="6" w:space="8" w:color="EBEBEB"/>
                    <w:bottom w:val="single" w:sz="6" w:space="0" w:color="EBEBEB"/>
                    <w:right w:val="single" w:sz="6" w:space="8" w:color="EBEBEB"/>
                  </w:divBdr>
                  <w:divsChild>
                    <w:div w:id="245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19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712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4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79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9273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2018-07-20T12:22:00Z</dcterms:created>
  <dcterms:modified xsi:type="dcterms:W3CDTF">2018-07-20T12:23:00Z</dcterms:modified>
</cp:coreProperties>
</file>