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266F" w:rsidRPr="00E5266F" w:rsidRDefault="00E5266F" w:rsidP="00E5266F">
      <w:pPr>
        <w:spacing w:before="67" w:after="67" w:line="376" w:lineRule="atLeast"/>
        <w:ind w:left="134" w:right="134"/>
        <w:jc w:val="center"/>
        <w:outlineLvl w:val="3"/>
        <w:rPr>
          <w:rFonts w:ascii="Tahoma" w:eastAsia="Times New Roman" w:hAnsi="Tahoma" w:cs="Tahoma"/>
          <w:color w:val="FF0000"/>
          <w:sz w:val="32"/>
          <w:szCs w:val="32"/>
          <w:lang w:eastAsia="ru-RU"/>
        </w:rPr>
      </w:pPr>
      <w:r w:rsidRPr="00E5266F">
        <w:rPr>
          <w:rFonts w:ascii="Tahoma" w:eastAsia="Times New Roman" w:hAnsi="Tahoma" w:cs="Tahoma"/>
          <w:color w:val="FF0000"/>
          <w:sz w:val="32"/>
          <w:szCs w:val="32"/>
          <w:lang w:eastAsia="ru-RU"/>
        </w:rPr>
        <w:t>«Роль детского сада в подготовке детей</w:t>
      </w:r>
      <w:r w:rsidRPr="00E5266F">
        <w:rPr>
          <w:rFonts w:ascii="Tahoma" w:eastAsia="Times New Roman" w:hAnsi="Tahoma" w:cs="Tahoma"/>
          <w:color w:val="FF0000"/>
          <w:sz w:val="32"/>
          <w:szCs w:val="32"/>
          <w:lang w:eastAsia="ru-RU"/>
        </w:rPr>
        <w:br/>
        <w:t>к школьному обучению»</w:t>
      </w:r>
    </w:p>
    <w:p w:rsidR="00E5266F" w:rsidRPr="00E5266F" w:rsidRDefault="00E5266F" w:rsidP="00E5266F">
      <w:pPr>
        <w:shd w:val="clear" w:color="auto" w:fill="FFFFFF"/>
        <w:spacing w:after="0" w:line="270" w:lineRule="atLeast"/>
        <w:jc w:val="right"/>
        <w:rPr>
          <w:rFonts w:ascii="Arial" w:eastAsia="Times New Roman" w:hAnsi="Arial" w:cs="Arial"/>
          <w:color w:val="333333"/>
          <w:sz w:val="20"/>
          <w:szCs w:val="20"/>
          <w:lang w:eastAsia="ru-RU"/>
        </w:rPr>
      </w:pPr>
    </w:p>
    <w:p w:rsidR="00E5266F" w:rsidRPr="00E5266F" w:rsidRDefault="00E5266F" w:rsidP="00E5266F">
      <w:pPr>
        <w:spacing w:before="67" w:after="67" w:line="240" w:lineRule="auto"/>
        <w:ind w:firstLine="184"/>
        <w:rPr>
          <w:rFonts w:ascii="Verdana" w:eastAsia="Times New Roman" w:hAnsi="Verdana" w:cs="Times New Roman"/>
          <w:color w:val="464646"/>
          <w:sz w:val="19"/>
          <w:szCs w:val="19"/>
          <w:lang w:eastAsia="ru-RU"/>
        </w:rPr>
      </w:pPr>
      <w:r>
        <w:rPr>
          <w:rFonts w:ascii="Verdana" w:eastAsia="Times New Roman" w:hAnsi="Verdana" w:cs="Times New Roman"/>
          <w:color w:val="464646"/>
          <w:sz w:val="19"/>
          <w:szCs w:val="19"/>
          <w:lang w:eastAsia="ru-RU"/>
        </w:rPr>
        <w:t xml:space="preserve">  </w:t>
      </w:r>
      <w:bookmarkStart w:id="0" w:name="_GoBack"/>
      <w:bookmarkEnd w:id="0"/>
      <w:r w:rsidRPr="00E5266F">
        <w:rPr>
          <w:rFonts w:ascii="Verdana" w:eastAsia="Times New Roman" w:hAnsi="Verdana" w:cs="Times New Roman"/>
          <w:color w:val="464646"/>
          <w:sz w:val="19"/>
          <w:szCs w:val="19"/>
          <w:lang w:eastAsia="ru-RU"/>
        </w:rPr>
        <w:t>Работа воспитателя - это постоянный контакт с детьми. На основе сложившегося опыта можно сказать многое о детях. Свою работу очень люблю, люблю своих воспитанников, и стараюсь, воспитать в каждом человека с большой буквы. Поэтому устанавливаю с ребёнком такие отношения, чтобы ребёнок был для меня близким человеком. Как приятно, когда ребёнок охотно идёт в группу. При встрече он улыбнётся, чем - то порадует, что - то интересное расскажет, чем -то поделится.</w:t>
      </w:r>
    </w:p>
    <w:p w:rsidR="00E5266F" w:rsidRPr="00E5266F" w:rsidRDefault="00E5266F" w:rsidP="00E5266F">
      <w:pPr>
        <w:spacing w:before="67" w:after="67" w:line="240" w:lineRule="auto"/>
        <w:ind w:firstLine="184"/>
        <w:rPr>
          <w:rFonts w:ascii="Verdana" w:eastAsia="Times New Roman" w:hAnsi="Verdana" w:cs="Times New Roman"/>
          <w:color w:val="464646"/>
          <w:sz w:val="19"/>
          <w:szCs w:val="19"/>
          <w:lang w:eastAsia="ru-RU"/>
        </w:rPr>
      </w:pPr>
      <w:r w:rsidRPr="00E5266F">
        <w:rPr>
          <w:rFonts w:ascii="Verdana" w:eastAsia="Times New Roman" w:hAnsi="Verdana" w:cs="Times New Roman"/>
          <w:color w:val="464646"/>
          <w:sz w:val="19"/>
          <w:szCs w:val="19"/>
          <w:lang w:eastAsia="ru-RU"/>
        </w:rPr>
        <w:t xml:space="preserve">Знаю, что каждый ребёнок развивается по - своему, а значит, и подход у меня к каждому ребёнку индивидуальный. Но, конечно, знакомство с родителями. Узнаю, в какой семье и в каких условиях, живёт ребёнок. Зачем это я делаю? Это мне помогает создать в группе уютную, спокойную, доверительную атмосферу, понять каждого ребёнка. Стиль своего поведения к детям такой: не позволяю ребёнку делать всё, что ему заблагорассудиться, но и не запрещаю в не которых случаях, чётко решаю для себя, что можно и что нельзя. Стараюсь, своим поведением показать ребёнку пример, когда сдержать эмоции, </w:t>
      </w:r>
      <w:proofErr w:type="gramStart"/>
      <w:r w:rsidRPr="00E5266F">
        <w:rPr>
          <w:rFonts w:ascii="Verdana" w:eastAsia="Times New Roman" w:hAnsi="Verdana" w:cs="Times New Roman"/>
          <w:color w:val="464646"/>
          <w:sz w:val="19"/>
          <w:szCs w:val="19"/>
          <w:lang w:eastAsia="ru-RU"/>
        </w:rPr>
        <w:t>вижу</w:t>
      </w:r>
      <w:proofErr w:type="gramEnd"/>
      <w:r w:rsidRPr="00E5266F">
        <w:rPr>
          <w:rFonts w:ascii="Verdana" w:eastAsia="Times New Roman" w:hAnsi="Verdana" w:cs="Times New Roman"/>
          <w:color w:val="464646"/>
          <w:sz w:val="19"/>
          <w:szCs w:val="19"/>
          <w:lang w:eastAsia="ru-RU"/>
        </w:rPr>
        <w:t xml:space="preserve"> когда ребёнку нужно уделить внимание, чтобы не чувствовал себя забытым и т. д.</w:t>
      </w:r>
    </w:p>
    <w:p w:rsidR="00E5266F" w:rsidRPr="00E5266F" w:rsidRDefault="00E5266F" w:rsidP="00E5266F">
      <w:pPr>
        <w:spacing w:before="67" w:after="67" w:line="240" w:lineRule="auto"/>
        <w:ind w:firstLine="184"/>
        <w:rPr>
          <w:rFonts w:ascii="Verdana" w:eastAsia="Times New Roman" w:hAnsi="Verdana" w:cs="Times New Roman"/>
          <w:color w:val="464646"/>
          <w:sz w:val="19"/>
          <w:szCs w:val="19"/>
          <w:lang w:eastAsia="ru-RU"/>
        </w:rPr>
      </w:pPr>
      <w:r w:rsidRPr="00E5266F">
        <w:rPr>
          <w:rFonts w:ascii="Verdana" w:eastAsia="Times New Roman" w:hAnsi="Verdana" w:cs="Times New Roman"/>
          <w:color w:val="464646"/>
          <w:sz w:val="19"/>
          <w:szCs w:val="19"/>
          <w:lang w:eastAsia="ru-RU"/>
        </w:rPr>
        <w:t>Долгое время работаю с детьми старшего дошкольного возраста в подготовительной группе. В подготовительную группу часто приходят читающие и считающие дети, но не имеющие достаточного запаса живых впечатлений и знаний о предметах и явлениях реального мира, не умеющие замечать происходящие изменения и сравнивать их. Все, мы, знаем, что школа ждёт не столько образованного ребёнка, сколько психологически подготовленного к учебному труду. Это значит - должен обладать нравственно-волевыми качествами, как, настойчивость, трудолюбие, усидчивость, терпение, чувство ответственности, организованности и самое главное дисциплинированность. Ребёнок должен уметь общаться, уметь слушать собеседника, не перебивая его, избегать грубости, вульгаризмов. Если все эти качества будут у ребёнка - учиться он будет с удовольствием, учёба не превратиться для него в тяжкое время.</w:t>
      </w:r>
    </w:p>
    <w:p w:rsidR="00E5266F" w:rsidRPr="00E5266F" w:rsidRDefault="00E5266F" w:rsidP="00E5266F">
      <w:pPr>
        <w:spacing w:before="67" w:after="67" w:line="240" w:lineRule="auto"/>
        <w:ind w:firstLine="184"/>
        <w:rPr>
          <w:rFonts w:ascii="Verdana" w:eastAsia="Times New Roman" w:hAnsi="Verdana" w:cs="Times New Roman"/>
          <w:color w:val="464646"/>
          <w:sz w:val="19"/>
          <w:szCs w:val="19"/>
          <w:lang w:eastAsia="ru-RU"/>
        </w:rPr>
      </w:pPr>
      <w:r w:rsidRPr="00E5266F">
        <w:rPr>
          <w:rFonts w:ascii="Verdana" w:eastAsia="Times New Roman" w:hAnsi="Verdana" w:cs="Times New Roman"/>
          <w:color w:val="464646"/>
          <w:sz w:val="19"/>
          <w:szCs w:val="19"/>
          <w:lang w:eastAsia="ru-RU"/>
        </w:rPr>
        <w:t>В настоящее время родители стараются детей отдавать в школу с семи лет. Считаю, что это правильный подход к детям, готовность ребёнка к обучению опирается на достаточное развитие мозга. Дети начинают подчиняться своему поведению, что это обязательно «надо» сделать. Постепенно возрастает уровень самооценки собственных поступков. Осуществляя подготовку к школе, учитываю особенности детей, отличающиеся уровнем развития: </w:t>
      </w:r>
      <w:r w:rsidRPr="00E5266F">
        <w:rPr>
          <w:rFonts w:ascii="Verdana" w:eastAsia="Times New Roman" w:hAnsi="Verdana" w:cs="Times New Roman"/>
          <w:i/>
          <w:iCs/>
          <w:color w:val="464646"/>
          <w:sz w:val="19"/>
          <w:szCs w:val="19"/>
          <w:lang w:eastAsia="ru-RU"/>
        </w:rPr>
        <w:t>(детей с высоким, среднем и низким уровнем развития)</w:t>
      </w:r>
      <w:r w:rsidRPr="00E5266F">
        <w:rPr>
          <w:rFonts w:ascii="Verdana" w:eastAsia="Times New Roman" w:hAnsi="Verdana" w:cs="Times New Roman"/>
          <w:color w:val="464646"/>
          <w:sz w:val="19"/>
          <w:szCs w:val="19"/>
          <w:lang w:eastAsia="ru-RU"/>
        </w:rPr>
        <w:t>.</w:t>
      </w:r>
    </w:p>
    <w:p w:rsidR="00E5266F" w:rsidRPr="00E5266F" w:rsidRDefault="00E5266F" w:rsidP="00E5266F">
      <w:pPr>
        <w:spacing w:before="67" w:after="67" w:line="240" w:lineRule="auto"/>
        <w:ind w:firstLine="184"/>
        <w:rPr>
          <w:rFonts w:ascii="Verdana" w:eastAsia="Times New Roman" w:hAnsi="Verdana" w:cs="Times New Roman"/>
          <w:color w:val="464646"/>
          <w:sz w:val="19"/>
          <w:szCs w:val="19"/>
          <w:lang w:eastAsia="ru-RU"/>
        </w:rPr>
      </w:pPr>
      <w:r w:rsidRPr="00E5266F">
        <w:rPr>
          <w:rFonts w:ascii="Verdana" w:eastAsia="Times New Roman" w:hAnsi="Verdana" w:cs="Times New Roman"/>
          <w:color w:val="464646"/>
          <w:sz w:val="19"/>
          <w:szCs w:val="19"/>
          <w:lang w:eastAsia="ru-RU"/>
        </w:rPr>
        <w:t>Дети с высоким уровнем развития отличаются выраженным познавательным отношением к окружающему миру. Они активны на занятиях, быстро и точно выполняют задания, сохраняют высокую работоспособность. Эти дети любят новые дела и творческие задания, обладают широким кругом умений. Они активно проявляют интерес к школе и неплохо читают.</w:t>
      </w:r>
    </w:p>
    <w:p w:rsidR="00E5266F" w:rsidRPr="00E5266F" w:rsidRDefault="00E5266F" w:rsidP="00E5266F">
      <w:pPr>
        <w:spacing w:before="67" w:after="67" w:line="240" w:lineRule="auto"/>
        <w:ind w:firstLine="184"/>
        <w:rPr>
          <w:rFonts w:ascii="Verdana" w:eastAsia="Times New Roman" w:hAnsi="Verdana" w:cs="Times New Roman"/>
          <w:color w:val="464646"/>
          <w:sz w:val="19"/>
          <w:szCs w:val="19"/>
          <w:lang w:eastAsia="ru-RU"/>
        </w:rPr>
      </w:pPr>
      <w:r w:rsidRPr="00E5266F">
        <w:rPr>
          <w:rFonts w:ascii="Verdana" w:eastAsia="Times New Roman" w:hAnsi="Verdana" w:cs="Times New Roman"/>
          <w:color w:val="464646"/>
          <w:sz w:val="19"/>
          <w:szCs w:val="19"/>
          <w:lang w:eastAsia="ru-RU"/>
        </w:rPr>
        <w:t>Казалось бы, такие дети не нуждаются в каком - то особом педагогическом воздействии, но это не совсем так. Я создаю для таких ребят условия, способствующие дальнейшему интеллектуальному развитию, даю им наиболее сложные задания, повышаю требования к качеству их выполнения, стимулирую самостоятельность мышления и творчество.</w:t>
      </w:r>
    </w:p>
    <w:p w:rsidR="00E5266F" w:rsidRPr="00E5266F" w:rsidRDefault="00E5266F" w:rsidP="00E5266F">
      <w:pPr>
        <w:spacing w:before="67" w:after="67" w:line="240" w:lineRule="auto"/>
        <w:ind w:firstLine="184"/>
        <w:rPr>
          <w:rFonts w:ascii="Verdana" w:eastAsia="Times New Roman" w:hAnsi="Verdana" w:cs="Times New Roman"/>
          <w:color w:val="464646"/>
          <w:sz w:val="19"/>
          <w:szCs w:val="19"/>
          <w:lang w:eastAsia="ru-RU"/>
        </w:rPr>
      </w:pPr>
      <w:r w:rsidRPr="00E5266F">
        <w:rPr>
          <w:rFonts w:ascii="Verdana" w:eastAsia="Times New Roman" w:hAnsi="Verdana" w:cs="Times New Roman"/>
          <w:color w:val="464646"/>
          <w:sz w:val="19"/>
          <w:szCs w:val="19"/>
          <w:lang w:eastAsia="ru-RU"/>
        </w:rPr>
        <w:t>Дети среднего уровня неплохо справляются с заданиями на занятиях и с другими видами деятельности при наличии образца и объяснений воспитателя. Ребята с удовольствием участвуют в знакомых делах, в привычных условиях чувствуют себя уверенно и достигают хороших результатов. Опыт показывает, что затруднительными для данных детей являются новые ситуации непривычные условия деятельности, необходимость проявить самостоятельность и творчество в решении проблемы. В таких случаях дети бывают скованны, нерешительны, так как бояться сделать неверный ход. Они очень чувствительны к отрицательным оценкам воспитателя. Даже небольшая неудача выбивает детей из колеи и снижает активность.</w:t>
      </w:r>
    </w:p>
    <w:p w:rsidR="00E5266F" w:rsidRPr="00E5266F" w:rsidRDefault="00E5266F" w:rsidP="00E5266F">
      <w:pPr>
        <w:spacing w:before="67" w:after="67" w:line="240" w:lineRule="auto"/>
        <w:ind w:firstLine="184"/>
        <w:rPr>
          <w:rFonts w:ascii="Verdana" w:eastAsia="Times New Roman" w:hAnsi="Verdana" w:cs="Times New Roman"/>
          <w:color w:val="464646"/>
          <w:sz w:val="19"/>
          <w:szCs w:val="19"/>
          <w:lang w:eastAsia="ru-RU"/>
        </w:rPr>
      </w:pPr>
      <w:r w:rsidRPr="00E5266F">
        <w:rPr>
          <w:rFonts w:ascii="Verdana" w:eastAsia="Times New Roman" w:hAnsi="Verdana" w:cs="Times New Roman"/>
          <w:color w:val="464646"/>
          <w:sz w:val="19"/>
          <w:szCs w:val="19"/>
          <w:lang w:eastAsia="ru-RU"/>
        </w:rPr>
        <w:t>Характерно, что эти дети не нуждаются в большой помощи воспитателя достаточно лишь нескольких указаний, подтверждающих правильность их усилий, и они успешно справляются с заданием.</w:t>
      </w:r>
    </w:p>
    <w:p w:rsidR="00E5266F" w:rsidRPr="00E5266F" w:rsidRDefault="00E5266F" w:rsidP="00E5266F">
      <w:pPr>
        <w:spacing w:before="67" w:after="67" w:line="240" w:lineRule="auto"/>
        <w:ind w:firstLine="184"/>
        <w:rPr>
          <w:rFonts w:ascii="Verdana" w:eastAsia="Times New Roman" w:hAnsi="Verdana" w:cs="Times New Roman"/>
          <w:color w:val="464646"/>
          <w:sz w:val="19"/>
          <w:szCs w:val="19"/>
          <w:lang w:eastAsia="ru-RU"/>
        </w:rPr>
      </w:pPr>
      <w:r w:rsidRPr="00E5266F">
        <w:rPr>
          <w:rFonts w:ascii="Verdana" w:eastAsia="Times New Roman" w:hAnsi="Verdana" w:cs="Times New Roman"/>
          <w:color w:val="464646"/>
          <w:sz w:val="19"/>
          <w:szCs w:val="19"/>
          <w:lang w:eastAsia="ru-RU"/>
        </w:rPr>
        <w:t xml:space="preserve">Дети поступают в подготовительную группу и с низким уровнем развития. Они отстают от сверстников в развитии и в овладении программным материалом. Они недостаточно внимательны к объяснениям воспитателя, не могут долго сосредоточиться на задании. В </w:t>
      </w:r>
      <w:r w:rsidRPr="00E5266F">
        <w:rPr>
          <w:rFonts w:ascii="Verdana" w:eastAsia="Times New Roman" w:hAnsi="Verdana" w:cs="Times New Roman"/>
          <w:color w:val="464646"/>
          <w:sz w:val="19"/>
          <w:szCs w:val="19"/>
          <w:lang w:eastAsia="ru-RU"/>
        </w:rPr>
        <w:lastRenderedPageBreak/>
        <w:t>работе учитывают только отдельные требования, испытывают трудности в организации собственной деятельности в соответствии с установками воспитателя. Знания об окружающем у них поверхностны, познавательные интересы неустойчивы и часто снижены. На занятиях дети несамостоятельны, они нуждаются в постоянном контроле и помощи воспитателя. Под влиянием неудач у таких детей постепенно формируется отрицательное отношение к занятиям.</w:t>
      </w:r>
    </w:p>
    <w:p w:rsidR="00E5266F" w:rsidRPr="00E5266F" w:rsidRDefault="00E5266F" w:rsidP="00E5266F">
      <w:pPr>
        <w:spacing w:before="67" w:after="67" w:line="240" w:lineRule="auto"/>
        <w:ind w:firstLine="184"/>
        <w:rPr>
          <w:rFonts w:ascii="Verdana" w:eastAsia="Times New Roman" w:hAnsi="Verdana" w:cs="Times New Roman"/>
          <w:color w:val="464646"/>
          <w:sz w:val="19"/>
          <w:szCs w:val="19"/>
          <w:lang w:eastAsia="ru-RU"/>
        </w:rPr>
      </w:pPr>
      <w:r w:rsidRPr="00E5266F">
        <w:rPr>
          <w:rFonts w:ascii="Verdana" w:eastAsia="Times New Roman" w:hAnsi="Verdana" w:cs="Times New Roman"/>
          <w:color w:val="464646"/>
          <w:sz w:val="19"/>
          <w:szCs w:val="19"/>
          <w:lang w:eastAsia="ru-RU"/>
        </w:rPr>
        <w:t>Успех в преодолении недостатков развития детей низкого уровня достигают при условии совместных действий воспитателя и родителей. Родителям, дают конкретные рекомендации, касающиеся организации занятий с детьми дома, развития их кругозора и речевой активности. Объясняю родителям, как правильно оценивать действия ребёнка, советую поощрять его усилия, подбадривать, доброжелательно и терпеливо разбирать с ребёнком его ошибки, неточности и стимулировать к получению более высокого результата. Обучая, развивая и поддерживая детей, постепенно с родителями помогаем, им преодолеть пассивность, скованность, неумелость. Считаю в школе дети будут спокойны, сосредоточены, аккуратны и прилежны, если в семье родители систематически будут заниматься с дошкольного возраста.</w:t>
      </w:r>
    </w:p>
    <w:p w:rsidR="00E5266F" w:rsidRPr="00E5266F" w:rsidRDefault="00E5266F" w:rsidP="00E5266F">
      <w:pPr>
        <w:spacing w:before="67" w:after="67" w:line="240" w:lineRule="auto"/>
        <w:ind w:firstLine="184"/>
        <w:rPr>
          <w:rFonts w:ascii="Verdana" w:eastAsia="Times New Roman" w:hAnsi="Verdana" w:cs="Times New Roman"/>
          <w:color w:val="464646"/>
          <w:sz w:val="19"/>
          <w:szCs w:val="19"/>
          <w:lang w:eastAsia="ru-RU"/>
        </w:rPr>
      </w:pPr>
      <w:r w:rsidRPr="00E5266F">
        <w:rPr>
          <w:rFonts w:ascii="Verdana" w:eastAsia="Times New Roman" w:hAnsi="Verdana" w:cs="Times New Roman"/>
          <w:color w:val="464646"/>
          <w:sz w:val="19"/>
          <w:szCs w:val="19"/>
          <w:lang w:eastAsia="ru-RU"/>
        </w:rPr>
        <w:t xml:space="preserve">«Ребёнок — это не сосуд, который надо заполнить, а огонь, который надо зажечь». Наверное, каждому воспитателю, работающему в выпускной группе детского сада, приходилось много раз отвечать на вопрос родителей: «как ведёт себя мой ребёнок на занятии?». Как он справляется с </w:t>
      </w:r>
      <w:proofErr w:type="gramStart"/>
      <w:r w:rsidRPr="00E5266F">
        <w:rPr>
          <w:rFonts w:ascii="Verdana" w:eastAsia="Times New Roman" w:hAnsi="Verdana" w:cs="Times New Roman"/>
          <w:color w:val="464646"/>
          <w:sz w:val="19"/>
          <w:szCs w:val="19"/>
          <w:lang w:eastAsia="ru-RU"/>
        </w:rPr>
        <w:t>заданием?.</w:t>
      </w:r>
      <w:proofErr w:type="gramEnd"/>
      <w:r w:rsidRPr="00E5266F">
        <w:rPr>
          <w:rFonts w:ascii="Verdana" w:eastAsia="Times New Roman" w:hAnsi="Verdana" w:cs="Times New Roman"/>
          <w:color w:val="464646"/>
          <w:sz w:val="19"/>
          <w:szCs w:val="19"/>
          <w:lang w:eastAsia="ru-RU"/>
        </w:rPr>
        <w:t xml:space="preserve"> Не отстаёт ли от </w:t>
      </w:r>
      <w:proofErr w:type="gramStart"/>
      <w:r w:rsidRPr="00E5266F">
        <w:rPr>
          <w:rFonts w:ascii="Verdana" w:eastAsia="Times New Roman" w:hAnsi="Verdana" w:cs="Times New Roman"/>
          <w:color w:val="464646"/>
          <w:sz w:val="19"/>
          <w:szCs w:val="19"/>
          <w:lang w:eastAsia="ru-RU"/>
        </w:rPr>
        <w:t>других?.</w:t>
      </w:r>
      <w:proofErr w:type="gramEnd"/>
      <w:r w:rsidRPr="00E5266F">
        <w:rPr>
          <w:rFonts w:ascii="Verdana" w:eastAsia="Times New Roman" w:hAnsi="Verdana" w:cs="Times New Roman"/>
          <w:color w:val="464646"/>
          <w:sz w:val="19"/>
          <w:szCs w:val="19"/>
          <w:lang w:eastAsia="ru-RU"/>
        </w:rPr>
        <w:t xml:space="preserve"> Все эти вопросы родители прямо связывают с подготовкой к школе. Почти никогда не звучит вопрос: «А как играет мой </w:t>
      </w:r>
      <w:proofErr w:type="gramStart"/>
      <w:r w:rsidRPr="00E5266F">
        <w:rPr>
          <w:rFonts w:ascii="Verdana" w:eastAsia="Times New Roman" w:hAnsi="Verdana" w:cs="Times New Roman"/>
          <w:color w:val="464646"/>
          <w:sz w:val="19"/>
          <w:szCs w:val="19"/>
          <w:lang w:eastAsia="ru-RU"/>
        </w:rPr>
        <w:t>ребёнок?.</w:t>
      </w:r>
      <w:proofErr w:type="gramEnd"/>
      <w:r w:rsidRPr="00E5266F">
        <w:rPr>
          <w:rFonts w:ascii="Verdana" w:eastAsia="Times New Roman" w:hAnsi="Verdana" w:cs="Times New Roman"/>
          <w:color w:val="464646"/>
          <w:sz w:val="19"/>
          <w:szCs w:val="19"/>
          <w:lang w:eastAsia="ru-RU"/>
        </w:rPr>
        <w:t xml:space="preserve"> А вот дети подготовительной группы часто играют, любят играть в дидактические игры с правилами. Поэтому использование дидактических игр с правилами</w:t>
      </w:r>
    </w:p>
    <w:p w:rsidR="00E5266F" w:rsidRPr="00E5266F" w:rsidRDefault="00E5266F" w:rsidP="00E5266F">
      <w:pPr>
        <w:spacing w:before="67" w:after="67" w:line="240" w:lineRule="auto"/>
        <w:ind w:firstLine="184"/>
        <w:rPr>
          <w:rFonts w:ascii="Verdana" w:eastAsia="Times New Roman" w:hAnsi="Verdana" w:cs="Times New Roman"/>
          <w:color w:val="464646"/>
          <w:sz w:val="19"/>
          <w:szCs w:val="19"/>
          <w:lang w:eastAsia="ru-RU"/>
        </w:rPr>
      </w:pPr>
      <w:r w:rsidRPr="00E5266F">
        <w:rPr>
          <w:rFonts w:ascii="Verdana" w:eastAsia="Times New Roman" w:hAnsi="Verdana" w:cs="Times New Roman"/>
          <w:color w:val="464646"/>
          <w:sz w:val="19"/>
          <w:szCs w:val="19"/>
          <w:lang w:eastAsia="ru-RU"/>
        </w:rPr>
        <w:t xml:space="preserve">естественно и закономерно введут ребёнка в учебную деятельность. При этом задача состоит в том, чтобы научить ребёнка, выслушать инструкцию, освоить её правила, овладеть </w:t>
      </w:r>
      <w:proofErr w:type="spellStart"/>
      <w:r w:rsidRPr="00E5266F">
        <w:rPr>
          <w:rFonts w:ascii="Verdana" w:eastAsia="Times New Roman" w:hAnsi="Verdana" w:cs="Times New Roman"/>
          <w:color w:val="464646"/>
          <w:sz w:val="19"/>
          <w:szCs w:val="19"/>
          <w:lang w:eastAsia="ru-RU"/>
        </w:rPr>
        <w:t>учебно</w:t>
      </w:r>
      <w:proofErr w:type="spellEnd"/>
      <w:r w:rsidRPr="00E5266F">
        <w:rPr>
          <w:rFonts w:ascii="Verdana" w:eastAsia="Times New Roman" w:hAnsi="Verdana" w:cs="Times New Roman"/>
          <w:color w:val="464646"/>
          <w:sz w:val="19"/>
          <w:szCs w:val="19"/>
          <w:lang w:eastAsia="ru-RU"/>
        </w:rPr>
        <w:t xml:space="preserve"> - игровыми действиями, проконтролировать действия оценить результат. В игре ребёнок пробует свои силы и возможности. Самостоятельность, активность, </w:t>
      </w:r>
      <w:proofErr w:type="spellStart"/>
      <w:r w:rsidRPr="00E5266F">
        <w:rPr>
          <w:rFonts w:ascii="Verdana" w:eastAsia="Times New Roman" w:hAnsi="Verdana" w:cs="Times New Roman"/>
          <w:color w:val="464646"/>
          <w:sz w:val="19"/>
          <w:szCs w:val="19"/>
          <w:lang w:eastAsia="ru-RU"/>
        </w:rPr>
        <w:t>саморегуляция</w:t>
      </w:r>
      <w:proofErr w:type="spellEnd"/>
      <w:r w:rsidRPr="00E5266F">
        <w:rPr>
          <w:rFonts w:ascii="Verdana" w:eastAsia="Times New Roman" w:hAnsi="Verdana" w:cs="Times New Roman"/>
          <w:color w:val="464646"/>
          <w:sz w:val="19"/>
          <w:szCs w:val="19"/>
          <w:lang w:eastAsia="ru-RU"/>
        </w:rPr>
        <w:t xml:space="preserve"> - важнейшие черты свободной игровой деятельности выполняют незаменимую роль в формировании личности будущего школьника. В играх с правилами развивается и необходимая будущему школьнику произвольность поведения и общения со взрослыми и сверстниками.</w:t>
      </w:r>
    </w:p>
    <w:p w:rsidR="00E5266F" w:rsidRPr="00E5266F" w:rsidRDefault="00E5266F" w:rsidP="00E5266F">
      <w:pPr>
        <w:spacing w:before="67" w:after="67" w:line="240" w:lineRule="auto"/>
        <w:ind w:firstLine="184"/>
        <w:rPr>
          <w:rFonts w:ascii="Verdana" w:eastAsia="Times New Roman" w:hAnsi="Verdana" w:cs="Times New Roman"/>
          <w:color w:val="464646"/>
          <w:sz w:val="19"/>
          <w:szCs w:val="19"/>
          <w:lang w:eastAsia="ru-RU"/>
        </w:rPr>
      </w:pPr>
      <w:r w:rsidRPr="00E5266F">
        <w:rPr>
          <w:rFonts w:ascii="Verdana" w:eastAsia="Times New Roman" w:hAnsi="Verdana" w:cs="Times New Roman"/>
          <w:color w:val="464646"/>
          <w:sz w:val="19"/>
          <w:szCs w:val="19"/>
          <w:lang w:eastAsia="ru-RU"/>
        </w:rPr>
        <w:t>Дети, стоящие у порога школы, непременно должны обладать хотя бы элементарными навыками самоорганизации. Эти навыки в дальнейшем станут его «помощниками» в учебной деятельности, разумном расходовании времени, умение передавать труд, учёбу, игру, отдых.</w:t>
      </w:r>
    </w:p>
    <w:p w:rsidR="00E5266F" w:rsidRPr="00E5266F" w:rsidRDefault="00E5266F" w:rsidP="00E5266F">
      <w:pPr>
        <w:spacing w:before="67" w:after="67" w:line="240" w:lineRule="auto"/>
        <w:ind w:firstLine="184"/>
        <w:rPr>
          <w:rFonts w:ascii="Verdana" w:eastAsia="Times New Roman" w:hAnsi="Verdana" w:cs="Times New Roman"/>
          <w:color w:val="464646"/>
          <w:sz w:val="19"/>
          <w:szCs w:val="19"/>
          <w:lang w:eastAsia="ru-RU"/>
        </w:rPr>
      </w:pPr>
      <w:r w:rsidRPr="00E5266F">
        <w:rPr>
          <w:rFonts w:ascii="Verdana" w:eastAsia="Times New Roman" w:hAnsi="Verdana" w:cs="Times New Roman"/>
          <w:color w:val="464646"/>
          <w:sz w:val="19"/>
          <w:szCs w:val="19"/>
          <w:lang w:eastAsia="ru-RU"/>
        </w:rPr>
        <w:t>Любая деятельность - игра, труд, занятие - требуют определённой подготовки. Поэтому воспитываю у детей трудолюбие, усидчивость, слежу чтобы любое дело выполняли старательно и не бросали его на полпути. Дети, воспитанные в труде, меньше устают, отличаются творческим подходом ко всему, умением себя обслуживать, держать в порядке своё рабочее место. Возрастные возможности будущего школьника в плане умственной деятельности. Дети довольно неплохо ориентируются в окружающем мире. В процессе систематических наблюдений у детей развивается наблюдательность, за живой природой, формируются устойчивые познавательные интересы. Благодаря наблюдениям природы дети делают много открытий, познавая природу, закономерности её жизни и развития, у них формируются материалистические представления.</w:t>
      </w:r>
    </w:p>
    <w:p w:rsidR="00E5266F" w:rsidRPr="00E5266F" w:rsidRDefault="00E5266F" w:rsidP="00E5266F">
      <w:pPr>
        <w:spacing w:before="67" w:after="67" w:line="240" w:lineRule="auto"/>
        <w:ind w:firstLine="184"/>
        <w:rPr>
          <w:rFonts w:ascii="Verdana" w:eastAsia="Times New Roman" w:hAnsi="Verdana" w:cs="Times New Roman"/>
          <w:color w:val="464646"/>
          <w:sz w:val="19"/>
          <w:szCs w:val="19"/>
          <w:lang w:eastAsia="ru-RU"/>
        </w:rPr>
      </w:pPr>
      <w:r w:rsidRPr="00E5266F">
        <w:rPr>
          <w:rFonts w:ascii="Verdana" w:eastAsia="Times New Roman" w:hAnsi="Verdana" w:cs="Times New Roman"/>
          <w:color w:val="464646"/>
          <w:sz w:val="19"/>
          <w:szCs w:val="19"/>
          <w:lang w:eastAsia="ru-RU"/>
        </w:rPr>
        <w:t xml:space="preserve">В области предметного мира дошкольник достигает понимания зависимости назначения предмета от его строения, свойств материала, из которого он сделан. До школы дети должны усвоить определённую систему знаний, умений и навыков, также у них должны быть сформированы психические процессы: внимание, память, мышление, речь. Занятия по математике организовываю так, чтобы дети могли свободно общаться, спорить, совместно выполнять задания. А главное. Направляю обсуждение на коллективный поиск правильного ответа. Добиваюсь, чтобы каждый ребёнок проявлял, как можно больше активности, рассуждал, высказывал своё мнение, не боялся при этом ошибиться. На занятиях постоянно обращаю внимание на речевую работу. На каждом занятии учу детей чётко выражать свою мысль, делать вывод, объяснять, почему получился тот или иной результат. Большую работу провожу по обучению грамоте. Надеюсь, что дети не будут испытывать трудностей в обучении чтению и письму в школе. Обязательно дети должны прийти в школу с хорошо развитой речью. Поэтому с начала учебного года детей знакомлю с речью письменной и устной. Затем дети узнают из чего состоит наша речь - из предложений. Предложения из слов, слова делятся на слоги, а слоги состоят из звуков. Для наглядности использую графические схемы. Переступив порог подготовительной группы дети все должны уметь </w:t>
      </w:r>
      <w:r w:rsidRPr="00E5266F">
        <w:rPr>
          <w:rFonts w:ascii="Verdana" w:eastAsia="Times New Roman" w:hAnsi="Verdana" w:cs="Times New Roman"/>
          <w:color w:val="464646"/>
          <w:sz w:val="19"/>
          <w:szCs w:val="19"/>
          <w:lang w:eastAsia="ru-RU"/>
        </w:rPr>
        <w:lastRenderedPageBreak/>
        <w:t>произносить звуки изолированно, в словах и фразовой речи. Но это бывает не так. Приходится работать по развитию фонематического слуха, дети не могут отличить один звук от других, определить место заданного звука в слове </w:t>
      </w:r>
      <w:r w:rsidRPr="00E5266F">
        <w:rPr>
          <w:rFonts w:ascii="Verdana" w:eastAsia="Times New Roman" w:hAnsi="Verdana" w:cs="Times New Roman"/>
          <w:i/>
          <w:iCs/>
          <w:color w:val="464646"/>
          <w:sz w:val="19"/>
          <w:szCs w:val="19"/>
          <w:lang w:eastAsia="ru-RU"/>
        </w:rPr>
        <w:t>(в начале, в середине, в конце)</w:t>
      </w:r>
      <w:r w:rsidRPr="00E5266F">
        <w:rPr>
          <w:rFonts w:ascii="Verdana" w:eastAsia="Times New Roman" w:hAnsi="Verdana" w:cs="Times New Roman"/>
          <w:color w:val="464646"/>
          <w:sz w:val="19"/>
          <w:szCs w:val="19"/>
          <w:lang w:eastAsia="ru-RU"/>
        </w:rPr>
        <w:t>, делить слова на слоги. Подбирать схему слова к предмету, к которому она подходит. Все эти умения очень важны для последующего общения в школе.</w:t>
      </w:r>
    </w:p>
    <w:p w:rsidR="00E5266F" w:rsidRPr="00E5266F" w:rsidRDefault="00E5266F" w:rsidP="00E5266F">
      <w:pPr>
        <w:spacing w:before="67" w:after="67" w:line="240" w:lineRule="auto"/>
        <w:ind w:firstLine="184"/>
        <w:rPr>
          <w:rFonts w:ascii="Verdana" w:eastAsia="Times New Roman" w:hAnsi="Verdana" w:cs="Times New Roman"/>
          <w:color w:val="464646"/>
          <w:sz w:val="19"/>
          <w:szCs w:val="19"/>
          <w:lang w:eastAsia="ru-RU"/>
        </w:rPr>
      </w:pPr>
      <w:r w:rsidRPr="00E5266F">
        <w:rPr>
          <w:rFonts w:ascii="Verdana" w:eastAsia="Times New Roman" w:hAnsi="Verdana" w:cs="Times New Roman"/>
          <w:color w:val="464646"/>
          <w:sz w:val="19"/>
          <w:szCs w:val="19"/>
          <w:lang w:eastAsia="ru-RU"/>
        </w:rPr>
        <w:t xml:space="preserve">Затем учу детей различать твёрдые и мягкие согласные звуки, различать слова похожие по звучанию. Устанавливать последовательность звуков в словах и записывать их соответствующими буквами. В конце учебного года дети должны уметь управлять пальцами рук. Поэтому, в течение учебного года много пишем графических диктантов, где дети учатся ориентироваться в тетради в клетку, рисуем в них </w:t>
      </w:r>
      <w:proofErr w:type="gramStart"/>
      <w:r w:rsidRPr="00E5266F">
        <w:rPr>
          <w:rFonts w:ascii="Verdana" w:eastAsia="Times New Roman" w:hAnsi="Verdana" w:cs="Times New Roman"/>
          <w:color w:val="464646"/>
          <w:sz w:val="19"/>
          <w:szCs w:val="19"/>
          <w:lang w:eastAsia="ru-RU"/>
        </w:rPr>
        <w:t>несложные элементы</w:t>
      </w:r>
      <w:proofErr w:type="gramEnd"/>
      <w:r w:rsidRPr="00E5266F">
        <w:rPr>
          <w:rFonts w:ascii="Verdana" w:eastAsia="Times New Roman" w:hAnsi="Verdana" w:cs="Times New Roman"/>
          <w:color w:val="464646"/>
          <w:sz w:val="19"/>
          <w:szCs w:val="19"/>
          <w:lang w:eastAsia="ru-RU"/>
        </w:rPr>
        <w:t xml:space="preserve"> позволяющие проверить не только развитие графических навыков, но и степень развития зрительного и двигательного контроля, который является необходимым условием для овладения письмом в школе.</w:t>
      </w:r>
    </w:p>
    <w:p w:rsidR="00E5266F" w:rsidRPr="00E5266F" w:rsidRDefault="00E5266F" w:rsidP="00E5266F">
      <w:pPr>
        <w:spacing w:before="67" w:after="67" w:line="240" w:lineRule="auto"/>
        <w:ind w:firstLine="184"/>
        <w:rPr>
          <w:rFonts w:ascii="Verdana" w:eastAsia="Times New Roman" w:hAnsi="Verdana" w:cs="Times New Roman"/>
          <w:color w:val="464646"/>
          <w:sz w:val="19"/>
          <w:szCs w:val="19"/>
          <w:lang w:eastAsia="ru-RU"/>
        </w:rPr>
      </w:pPr>
      <w:r w:rsidRPr="00E5266F">
        <w:rPr>
          <w:rFonts w:ascii="Verdana" w:eastAsia="Times New Roman" w:hAnsi="Verdana" w:cs="Times New Roman"/>
          <w:color w:val="464646"/>
          <w:sz w:val="19"/>
          <w:szCs w:val="19"/>
          <w:lang w:eastAsia="ru-RU"/>
        </w:rPr>
        <w:t>И хочу, сделать заключение. К концу учебного года дети осознают себя умными, знающими больше, чем им «положено» по возрасту. А это стало основанием для повышения их самооценки.</w:t>
      </w:r>
    </w:p>
    <w:p w:rsidR="00E5266F" w:rsidRPr="00E5266F" w:rsidRDefault="00E5266F" w:rsidP="00E5266F">
      <w:pPr>
        <w:spacing w:before="67" w:after="67" w:line="240" w:lineRule="auto"/>
        <w:ind w:firstLine="184"/>
        <w:rPr>
          <w:rFonts w:ascii="Verdana" w:eastAsia="Times New Roman" w:hAnsi="Verdana" w:cs="Times New Roman"/>
          <w:color w:val="464646"/>
          <w:sz w:val="19"/>
          <w:szCs w:val="19"/>
          <w:lang w:eastAsia="ru-RU"/>
        </w:rPr>
      </w:pPr>
      <w:r w:rsidRPr="00E5266F">
        <w:rPr>
          <w:rFonts w:ascii="Verdana" w:eastAsia="Times New Roman" w:hAnsi="Verdana" w:cs="Times New Roman"/>
          <w:color w:val="464646"/>
          <w:sz w:val="19"/>
          <w:szCs w:val="19"/>
          <w:lang w:eastAsia="ru-RU"/>
        </w:rPr>
        <w:t>Изменилось эмоциональное состояние детей в процессе труда. Они чаще стали улыбаться и смеяться, рассказывать в конце дня родителям о трудовых занятиях, как об интересном и радостном событии своей жизни. Я, смотрю на всё это, как же дети за год повзрослели, становятся умными, самостоятельными, уверенными, отзывчивыми, активными и ответственными.</w:t>
      </w:r>
    </w:p>
    <w:p w:rsidR="00E5266F" w:rsidRPr="00E5266F" w:rsidRDefault="00E5266F" w:rsidP="00E5266F">
      <w:pPr>
        <w:spacing w:before="67" w:after="67" w:line="240" w:lineRule="auto"/>
        <w:ind w:firstLine="184"/>
        <w:rPr>
          <w:rFonts w:ascii="Verdana" w:eastAsia="Times New Roman" w:hAnsi="Verdana" w:cs="Times New Roman"/>
          <w:color w:val="464646"/>
          <w:sz w:val="19"/>
          <w:szCs w:val="19"/>
          <w:lang w:eastAsia="ru-RU"/>
        </w:rPr>
      </w:pPr>
      <w:r w:rsidRPr="00E5266F">
        <w:rPr>
          <w:rFonts w:ascii="Verdana" w:eastAsia="Times New Roman" w:hAnsi="Verdana" w:cs="Times New Roman"/>
          <w:color w:val="464646"/>
          <w:sz w:val="19"/>
          <w:szCs w:val="19"/>
          <w:lang w:eastAsia="ru-RU"/>
        </w:rPr>
        <w:t xml:space="preserve">С улыбкой, за </w:t>
      </w:r>
      <w:r>
        <w:rPr>
          <w:rFonts w:ascii="Verdana" w:eastAsia="Times New Roman" w:hAnsi="Verdana" w:cs="Times New Roman"/>
          <w:color w:val="464646"/>
          <w:sz w:val="19"/>
          <w:szCs w:val="19"/>
          <w:lang w:eastAsia="ru-RU"/>
        </w:rPr>
        <w:t xml:space="preserve">своих выпускников, всегда </w:t>
      </w:r>
      <w:proofErr w:type="gramStart"/>
      <w:r>
        <w:rPr>
          <w:rFonts w:ascii="Verdana" w:eastAsia="Times New Roman" w:hAnsi="Verdana" w:cs="Times New Roman"/>
          <w:color w:val="464646"/>
          <w:sz w:val="19"/>
          <w:szCs w:val="19"/>
          <w:lang w:eastAsia="ru-RU"/>
        </w:rPr>
        <w:t>говорим</w:t>
      </w:r>
      <w:r w:rsidRPr="00E5266F">
        <w:rPr>
          <w:rFonts w:ascii="Verdana" w:eastAsia="Times New Roman" w:hAnsi="Verdana" w:cs="Times New Roman"/>
          <w:color w:val="464646"/>
          <w:sz w:val="19"/>
          <w:szCs w:val="19"/>
          <w:lang w:eastAsia="ru-RU"/>
        </w:rPr>
        <w:t>!.</w:t>
      </w:r>
      <w:proofErr w:type="gramEnd"/>
      <w:r w:rsidRPr="00E5266F">
        <w:rPr>
          <w:rFonts w:ascii="Verdana" w:eastAsia="Times New Roman" w:hAnsi="Verdana" w:cs="Times New Roman"/>
          <w:color w:val="464646"/>
          <w:sz w:val="19"/>
          <w:szCs w:val="19"/>
          <w:lang w:eastAsia="ru-RU"/>
        </w:rPr>
        <w:t xml:space="preserve"> «Добро пожаловать, дети!» школа ждёт </w:t>
      </w:r>
      <w:proofErr w:type="gramStart"/>
      <w:r w:rsidRPr="00E5266F">
        <w:rPr>
          <w:rFonts w:ascii="Verdana" w:eastAsia="Times New Roman" w:hAnsi="Verdana" w:cs="Times New Roman"/>
          <w:color w:val="464646"/>
          <w:sz w:val="19"/>
          <w:szCs w:val="19"/>
          <w:lang w:eastAsia="ru-RU"/>
        </w:rPr>
        <w:t>вас!.</w:t>
      </w:r>
      <w:proofErr w:type="gramEnd"/>
    </w:p>
    <w:p w:rsidR="00E5266F" w:rsidRPr="00E5266F" w:rsidRDefault="00E5266F" w:rsidP="00E5266F">
      <w:pPr>
        <w:spacing w:before="29" w:after="29" w:line="240" w:lineRule="auto"/>
        <w:ind w:firstLine="184"/>
        <w:rPr>
          <w:rFonts w:ascii="Times New Roman" w:eastAsia="Times New Roman" w:hAnsi="Times New Roman" w:cs="Times New Roman"/>
          <w:sz w:val="24"/>
          <w:szCs w:val="24"/>
          <w:lang w:eastAsia="ru-RU"/>
        </w:rPr>
      </w:pPr>
      <w:r w:rsidRPr="00E5266F">
        <w:rPr>
          <w:rFonts w:ascii="Times New Roman" w:eastAsia="Times New Roman" w:hAnsi="Times New Roman" w:cs="Times New Roman"/>
          <w:sz w:val="24"/>
          <w:szCs w:val="24"/>
          <w:lang w:eastAsia="ru-RU"/>
        </w:rPr>
        <w:t>Источник: http://doshvozrast.ru/metodich/konsultac82.htm</w:t>
      </w:r>
    </w:p>
    <w:p w:rsidR="00511A78" w:rsidRDefault="00E5266F"/>
    <w:sectPr w:rsidR="00511A7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266F"/>
    <w:rsid w:val="00197AD1"/>
    <w:rsid w:val="001D115E"/>
    <w:rsid w:val="00E526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EF17DC"/>
  <w15:chartTrackingRefBased/>
  <w15:docId w15:val="{8E7F06F6-4F5F-4E09-BBFF-226A11EB1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5200111">
      <w:bodyDiv w:val="1"/>
      <w:marLeft w:val="0"/>
      <w:marRight w:val="0"/>
      <w:marTop w:val="0"/>
      <w:marBottom w:val="0"/>
      <w:divBdr>
        <w:top w:val="none" w:sz="0" w:space="0" w:color="auto"/>
        <w:left w:val="none" w:sz="0" w:space="0" w:color="auto"/>
        <w:bottom w:val="none" w:sz="0" w:space="0" w:color="auto"/>
        <w:right w:val="none" w:sz="0" w:space="0" w:color="auto"/>
      </w:divBdr>
      <w:divsChild>
        <w:div w:id="1716660946">
          <w:marLeft w:val="0"/>
          <w:marRight w:val="0"/>
          <w:marTop w:val="0"/>
          <w:marBottom w:val="0"/>
          <w:divBdr>
            <w:top w:val="none" w:sz="0" w:space="0" w:color="auto"/>
            <w:left w:val="none" w:sz="0" w:space="0" w:color="auto"/>
            <w:bottom w:val="none" w:sz="0" w:space="0" w:color="auto"/>
            <w:right w:val="none" w:sz="0" w:space="0" w:color="auto"/>
          </w:divBdr>
          <w:divsChild>
            <w:div w:id="930703096">
              <w:marLeft w:val="0"/>
              <w:marRight w:val="0"/>
              <w:marTop w:val="0"/>
              <w:marBottom w:val="0"/>
              <w:divBdr>
                <w:top w:val="none" w:sz="0" w:space="0" w:color="auto"/>
                <w:left w:val="none" w:sz="0" w:space="0" w:color="auto"/>
                <w:bottom w:val="none" w:sz="0" w:space="0" w:color="auto"/>
                <w:right w:val="none" w:sz="0" w:space="0" w:color="auto"/>
              </w:divBdr>
              <w:divsChild>
                <w:div w:id="370496392">
                  <w:marLeft w:val="0"/>
                  <w:marRight w:val="0"/>
                  <w:marTop w:val="0"/>
                  <w:marBottom w:val="0"/>
                  <w:divBdr>
                    <w:top w:val="single" w:sz="6" w:space="8" w:color="EBEBEB"/>
                    <w:left w:val="single" w:sz="6" w:space="8" w:color="EBEBEB"/>
                    <w:bottom w:val="single" w:sz="6" w:space="0" w:color="EBEBEB"/>
                    <w:right w:val="single" w:sz="6" w:space="8" w:color="EBEBEB"/>
                  </w:divBdr>
                  <w:divsChild>
                    <w:div w:id="1506280710">
                      <w:marLeft w:val="0"/>
                      <w:marRight w:val="0"/>
                      <w:marTop w:val="0"/>
                      <w:marBottom w:val="0"/>
                      <w:divBdr>
                        <w:top w:val="none" w:sz="0" w:space="0" w:color="auto"/>
                        <w:left w:val="none" w:sz="0" w:space="0" w:color="auto"/>
                        <w:bottom w:val="none" w:sz="0" w:space="0" w:color="auto"/>
                        <w:right w:val="none" w:sz="0" w:space="0" w:color="auto"/>
                      </w:divBdr>
                      <w:divsChild>
                        <w:div w:id="1949505198">
                          <w:marLeft w:val="0"/>
                          <w:marRight w:val="0"/>
                          <w:marTop w:val="0"/>
                          <w:marBottom w:val="75"/>
                          <w:divBdr>
                            <w:top w:val="none" w:sz="0" w:space="0" w:color="auto"/>
                            <w:left w:val="none" w:sz="0" w:space="0" w:color="auto"/>
                            <w:bottom w:val="none" w:sz="0" w:space="0" w:color="auto"/>
                            <w:right w:val="none" w:sz="0" w:space="0" w:color="auto"/>
                          </w:divBdr>
                        </w:div>
                        <w:div w:id="354306966">
                          <w:marLeft w:val="0"/>
                          <w:marRight w:val="0"/>
                          <w:marTop w:val="0"/>
                          <w:marBottom w:val="75"/>
                          <w:divBdr>
                            <w:top w:val="none" w:sz="0" w:space="0" w:color="auto"/>
                            <w:left w:val="none" w:sz="0" w:space="0" w:color="auto"/>
                            <w:bottom w:val="none" w:sz="0" w:space="0" w:color="auto"/>
                            <w:right w:val="none" w:sz="0" w:space="0" w:color="auto"/>
                          </w:divBdr>
                        </w:div>
                      </w:divsChild>
                    </w:div>
                    <w:div w:id="547886215">
                      <w:marLeft w:val="0"/>
                      <w:marRight w:val="0"/>
                      <w:marTop w:val="0"/>
                      <w:marBottom w:val="0"/>
                      <w:divBdr>
                        <w:top w:val="none" w:sz="0" w:space="0" w:color="auto"/>
                        <w:left w:val="none" w:sz="0" w:space="0" w:color="auto"/>
                        <w:bottom w:val="none" w:sz="0" w:space="0" w:color="auto"/>
                        <w:right w:val="none" w:sz="0" w:space="0" w:color="auto"/>
                      </w:divBdr>
                      <w:divsChild>
                        <w:div w:id="915674740">
                          <w:marLeft w:val="0"/>
                          <w:marRight w:val="0"/>
                          <w:marTop w:val="0"/>
                          <w:marBottom w:val="75"/>
                          <w:divBdr>
                            <w:top w:val="none" w:sz="0" w:space="0" w:color="auto"/>
                            <w:left w:val="none" w:sz="0" w:space="0" w:color="auto"/>
                            <w:bottom w:val="none" w:sz="0" w:space="0" w:color="auto"/>
                            <w:right w:val="none" w:sz="0" w:space="0" w:color="auto"/>
                          </w:divBdr>
                        </w:div>
                        <w:div w:id="209277818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3887960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1596</Words>
  <Characters>9101</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VAIO</dc:creator>
  <cp:keywords/>
  <dc:description/>
  <cp:lastModifiedBy>VAIO</cp:lastModifiedBy>
  <cp:revision>1</cp:revision>
  <dcterms:created xsi:type="dcterms:W3CDTF">2018-07-20T12:14:00Z</dcterms:created>
  <dcterms:modified xsi:type="dcterms:W3CDTF">2018-07-20T12:16:00Z</dcterms:modified>
</cp:coreProperties>
</file>