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48F" w:rsidRPr="0011148F" w:rsidRDefault="0011148F" w:rsidP="00D93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r w:rsidRPr="0011148F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Муниципальное казённое дошкольное образовательное учреждение</w:t>
      </w:r>
    </w:p>
    <w:p w:rsidR="0011148F" w:rsidRPr="0011148F" w:rsidRDefault="0011148F" w:rsidP="00D93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r w:rsidRPr="0011148F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«Детский сад № 13»</w:t>
      </w:r>
    </w:p>
    <w:p w:rsidR="0011148F" w:rsidRDefault="0011148F" w:rsidP="00D93E8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B0F0"/>
          <w:sz w:val="96"/>
          <w:szCs w:val="96"/>
        </w:rPr>
      </w:pPr>
    </w:p>
    <w:p w:rsidR="00D93E8F" w:rsidRPr="0011148F" w:rsidRDefault="003C73F5" w:rsidP="00D93E8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B0F0"/>
          <w:sz w:val="72"/>
          <w:szCs w:val="72"/>
        </w:rPr>
      </w:pPr>
      <w:r w:rsidRPr="0011148F">
        <w:rPr>
          <w:rFonts w:ascii="Bookman Old Style" w:eastAsia="Times New Roman" w:hAnsi="Bookman Old Style" w:cs="Times New Roman"/>
          <w:b/>
          <w:bCs/>
          <w:color w:val="7030A0"/>
          <w:sz w:val="72"/>
          <w:szCs w:val="72"/>
        </w:rPr>
        <w:t>Проект на тему:</w:t>
      </w:r>
    </w:p>
    <w:p w:rsidR="00D93E8F" w:rsidRDefault="00D93E8F" w:rsidP="00580037">
      <w:pPr>
        <w:spacing w:after="0" w:line="240" w:lineRule="auto"/>
        <w:rPr>
          <w:rFonts w:ascii="Bookman Old Style" w:eastAsia="Times New Roman" w:hAnsi="Bookman Old Style" w:cs="Arial"/>
          <w:color w:val="00B0F0"/>
          <w:sz w:val="56"/>
          <w:szCs w:val="56"/>
        </w:rPr>
      </w:pPr>
    </w:p>
    <w:p w:rsidR="0031407E" w:rsidRPr="0011148F" w:rsidRDefault="0011148F" w:rsidP="00580037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FF0000"/>
          <w:sz w:val="56"/>
          <w:szCs w:val="56"/>
        </w:rPr>
      </w:pPr>
      <w:r w:rsidRPr="0011148F">
        <w:rPr>
          <w:rFonts w:ascii="Bookman Old Style" w:eastAsia="Times New Roman" w:hAnsi="Bookman Old Style" w:cs="Times New Roman"/>
          <w:b/>
          <w:bCs/>
          <w:color w:val="FF0000"/>
          <w:sz w:val="56"/>
          <w:szCs w:val="56"/>
        </w:rPr>
        <w:t xml:space="preserve">                  </w:t>
      </w:r>
      <w:r w:rsidR="0031407E" w:rsidRPr="0011148F">
        <w:rPr>
          <w:rFonts w:ascii="Bookman Old Style" w:eastAsia="Times New Roman" w:hAnsi="Bookman Old Style" w:cs="Times New Roman"/>
          <w:b/>
          <w:bCs/>
          <w:color w:val="FF0000"/>
          <w:sz w:val="56"/>
          <w:szCs w:val="56"/>
        </w:rPr>
        <w:t>«Детское</w:t>
      </w:r>
    </w:p>
    <w:p w:rsidR="003C73F5" w:rsidRPr="0011148F" w:rsidRDefault="0031407E" w:rsidP="003C73F5">
      <w:pPr>
        <w:spacing w:after="0" w:line="240" w:lineRule="auto"/>
        <w:jc w:val="center"/>
        <w:rPr>
          <w:rFonts w:ascii="Bookman Old Style" w:eastAsia="Times New Roman" w:hAnsi="Bookman Old Style" w:cs="Arial"/>
          <w:color w:val="FF0000"/>
          <w:sz w:val="56"/>
          <w:szCs w:val="56"/>
        </w:rPr>
      </w:pPr>
      <w:r w:rsidRPr="0011148F">
        <w:rPr>
          <w:rFonts w:ascii="Bookman Old Style" w:eastAsia="Times New Roman" w:hAnsi="Bookman Old Style" w:cs="Times New Roman"/>
          <w:b/>
          <w:bCs/>
          <w:color w:val="FF0000"/>
          <w:sz w:val="56"/>
          <w:szCs w:val="56"/>
        </w:rPr>
        <w:t>экспериментировани</w:t>
      </w:r>
      <w:r w:rsidR="003C73F5" w:rsidRPr="0011148F">
        <w:rPr>
          <w:rFonts w:ascii="Bookman Old Style" w:eastAsia="Times New Roman" w:hAnsi="Bookman Old Style" w:cs="Times New Roman"/>
          <w:b/>
          <w:bCs/>
          <w:color w:val="FF0000"/>
          <w:sz w:val="56"/>
          <w:szCs w:val="56"/>
        </w:rPr>
        <w:t>е</w:t>
      </w:r>
    </w:p>
    <w:p w:rsidR="003C73F5" w:rsidRPr="0011148F" w:rsidRDefault="003C73F5" w:rsidP="003C73F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FF0000"/>
          <w:sz w:val="56"/>
          <w:szCs w:val="56"/>
        </w:rPr>
      </w:pPr>
      <w:r w:rsidRPr="0011148F">
        <w:rPr>
          <w:rFonts w:ascii="Bookman Old Style" w:eastAsia="Times New Roman" w:hAnsi="Bookman Old Style" w:cs="Times New Roman"/>
          <w:b/>
          <w:bCs/>
          <w:color w:val="FF0000"/>
          <w:sz w:val="56"/>
          <w:szCs w:val="56"/>
        </w:rPr>
        <w:t>как средство развития познавательной активности дошкольников»</w:t>
      </w:r>
    </w:p>
    <w:p w:rsidR="00D93E8F" w:rsidRPr="00D93E8F" w:rsidRDefault="00D93E8F" w:rsidP="003C73F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B050"/>
          <w:sz w:val="16"/>
          <w:szCs w:val="16"/>
        </w:rPr>
      </w:pPr>
    </w:p>
    <w:p w:rsidR="0031407E" w:rsidRPr="00D93E8F" w:rsidRDefault="0031407E" w:rsidP="003C73F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18"/>
          <w:szCs w:val="18"/>
        </w:rPr>
      </w:pPr>
    </w:p>
    <w:p w:rsidR="00D93E8F" w:rsidRDefault="00D93E8F" w:rsidP="00D93E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580037" w:rsidRDefault="0011148F" w:rsidP="0031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 xml:space="preserve">        </w:t>
      </w:r>
      <w:r>
        <w:rPr>
          <w:noProof/>
        </w:rPr>
        <w:drawing>
          <wp:inline distT="0" distB="0" distL="0" distR="0" wp14:anchorId="73D29169" wp14:editId="7021655F">
            <wp:extent cx="4733925" cy="2661234"/>
            <wp:effectExtent l="0" t="0" r="0" b="6350"/>
            <wp:docPr id="5" name="Рисунок 5" descr="https://onishenko-klimovskds13.edumsko.ru/uploads/7000/25654/section/560002/.thumbs/1a52625a858e1107ef79486db32e77b8.jpg.jpg?1510515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nishenko-klimovskds13.edumsko.ru/uploads/7000/25654/section/560002/.thumbs/1a52625a858e1107ef79486db32e77b8.jpg.jpg?15105150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66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48F" w:rsidRPr="0011148F" w:rsidRDefault="0011148F" w:rsidP="00DB1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11148F" w:rsidRPr="0011148F" w:rsidRDefault="0011148F" w:rsidP="0011148F">
      <w:pPr>
        <w:pStyle w:val="aa"/>
        <w:jc w:val="right"/>
        <w:rPr>
          <w:rFonts w:eastAsia="Times New Roman"/>
          <w:color w:val="7030A0"/>
        </w:rPr>
      </w:pPr>
      <w:r w:rsidRPr="0011148F">
        <w:rPr>
          <w:rFonts w:eastAsia="Times New Roman"/>
          <w:color w:val="7030A0"/>
        </w:rPr>
        <w:t xml:space="preserve">Подготовила             </w:t>
      </w:r>
    </w:p>
    <w:p w:rsidR="0011148F" w:rsidRPr="0011148F" w:rsidRDefault="0011148F" w:rsidP="0011148F">
      <w:pPr>
        <w:pStyle w:val="aa"/>
        <w:jc w:val="right"/>
        <w:rPr>
          <w:rFonts w:eastAsia="Times New Roman"/>
          <w:color w:val="7030A0"/>
        </w:rPr>
      </w:pPr>
      <w:r w:rsidRPr="0011148F">
        <w:rPr>
          <w:rFonts w:eastAsia="Times New Roman"/>
          <w:color w:val="7030A0"/>
        </w:rPr>
        <w:t>воспитатель средней группы,</w:t>
      </w:r>
    </w:p>
    <w:p w:rsidR="0011148F" w:rsidRPr="0011148F" w:rsidRDefault="0011148F" w:rsidP="0011148F">
      <w:pPr>
        <w:pStyle w:val="aa"/>
        <w:jc w:val="right"/>
        <w:rPr>
          <w:rFonts w:eastAsia="Times New Roman"/>
          <w:color w:val="7030A0"/>
        </w:rPr>
      </w:pPr>
      <w:r w:rsidRPr="0011148F">
        <w:rPr>
          <w:rFonts w:eastAsia="Times New Roman"/>
          <w:color w:val="7030A0"/>
        </w:rPr>
        <w:t>.</w:t>
      </w:r>
      <w:r w:rsidRPr="0011148F">
        <w:rPr>
          <w:rFonts w:eastAsia="Times New Roman"/>
          <w:color w:val="7030A0"/>
        </w:rPr>
        <w:tab/>
      </w:r>
      <w:proofErr w:type="spellStart"/>
      <w:r w:rsidRPr="0011148F">
        <w:rPr>
          <w:rFonts w:eastAsia="Times New Roman"/>
          <w:color w:val="7030A0"/>
        </w:rPr>
        <w:t>Гапизова</w:t>
      </w:r>
      <w:proofErr w:type="spellEnd"/>
      <w:r w:rsidRPr="0011148F">
        <w:rPr>
          <w:rFonts w:eastAsia="Times New Roman"/>
          <w:color w:val="7030A0"/>
        </w:rPr>
        <w:t xml:space="preserve"> </w:t>
      </w:r>
      <w:proofErr w:type="spellStart"/>
      <w:r w:rsidRPr="0011148F">
        <w:rPr>
          <w:rFonts w:eastAsia="Times New Roman"/>
          <w:color w:val="7030A0"/>
        </w:rPr>
        <w:t>Айнура</w:t>
      </w:r>
      <w:proofErr w:type="spellEnd"/>
      <w:r w:rsidRPr="0011148F">
        <w:rPr>
          <w:rFonts w:eastAsia="Times New Roman"/>
          <w:color w:val="7030A0"/>
        </w:rPr>
        <w:t xml:space="preserve"> Магомедовна</w:t>
      </w:r>
    </w:p>
    <w:p w:rsidR="0011148F" w:rsidRPr="0011148F" w:rsidRDefault="0011148F" w:rsidP="0011148F">
      <w:pPr>
        <w:tabs>
          <w:tab w:val="left" w:pos="5685"/>
          <w:tab w:val="left" w:pos="603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r w:rsidRPr="0011148F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     </w:t>
      </w:r>
    </w:p>
    <w:p w:rsidR="0011148F" w:rsidRPr="0011148F" w:rsidRDefault="0011148F" w:rsidP="0011148F">
      <w:pPr>
        <w:tabs>
          <w:tab w:val="left" w:pos="3510"/>
        </w:tabs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7030A0"/>
          <w:sz w:val="24"/>
          <w:szCs w:val="24"/>
        </w:rPr>
      </w:pPr>
      <w:r w:rsidRPr="0011148F">
        <w:rPr>
          <w:rFonts w:ascii="Comic Sans MS" w:eastAsia="Times New Roman" w:hAnsi="Comic Sans MS" w:cs="Times New Roman"/>
          <w:b/>
          <w:bCs/>
          <w:color w:val="7030A0"/>
          <w:sz w:val="32"/>
          <w:szCs w:val="32"/>
        </w:rPr>
        <w:tab/>
      </w:r>
      <w:proofErr w:type="spellStart"/>
      <w:r w:rsidRPr="0011148F">
        <w:rPr>
          <w:rFonts w:eastAsia="Times New Roman"/>
          <w:color w:val="7030A0"/>
        </w:rPr>
        <w:t>г</w:t>
      </w:r>
      <w:proofErr w:type="gramStart"/>
      <w:r w:rsidRPr="0011148F">
        <w:rPr>
          <w:rFonts w:eastAsia="Times New Roman"/>
          <w:color w:val="7030A0"/>
        </w:rPr>
        <w:t>.И</w:t>
      </w:r>
      <w:proofErr w:type="gramEnd"/>
      <w:r w:rsidRPr="0011148F">
        <w:rPr>
          <w:rFonts w:eastAsia="Times New Roman"/>
          <w:color w:val="7030A0"/>
        </w:rPr>
        <w:t>збербаш</w:t>
      </w:r>
      <w:proofErr w:type="spellEnd"/>
      <w:r w:rsidRPr="0011148F">
        <w:rPr>
          <w:rFonts w:eastAsia="Times New Roman"/>
          <w:color w:val="7030A0"/>
        </w:rPr>
        <w:t xml:space="preserve"> 2018г</w:t>
      </w:r>
    </w:p>
    <w:p w:rsidR="00DB1975" w:rsidRPr="0011148F" w:rsidRDefault="0011148F" w:rsidP="0011148F">
      <w:pPr>
        <w:tabs>
          <w:tab w:val="left" w:pos="5685"/>
          <w:tab w:val="left" w:pos="603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Comic Sans MS" w:eastAsia="Times New Roman" w:hAnsi="Comic Sans MS" w:cs="Times New Roman"/>
          <w:b/>
          <w:bCs/>
          <w:color w:val="00B050"/>
          <w:sz w:val="32"/>
          <w:szCs w:val="32"/>
        </w:rPr>
        <w:lastRenderedPageBreak/>
        <w:t xml:space="preserve">    </w:t>
      </w:r>
      <w:r w:rsidR="00DB1975" w:rsidRPr="00580037">
        <w:rPr>
          <w:rFonts w:ascii="Comic Sans MS" w:eastAsia="Times New Roman" w:hAnsi="Comic Sans MS" w:cs="Times New Roman"/>
          <w:b/>
          <w:bCs/>
          <w:color w:val="00B050"/>
          <w:sz w:val="32"/>
          <w:szCs w:val="32"/>
        </w:rPr>
        <w:t>Актуальность.</w:t>
      </w:r>
    </w:p>
    <w:p w:rsidR="00DB1975" w:rsidRPr="0031407E" w:rsidRDefault="00DB1975" w:rsidP="00DB1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07E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Экспериментирование – эффективный метод познания закономерностей и явлений окружающего мира и как никогда экспериментирование является одной из актуальнейшей проблем современности.</w:t>
      </w:r>
    </w:p>
    <w:p w:rsidR="00DB1975" w:rsidRPr="0031407E" w:rsidRDefault="00DB1975" w:rsidP="00DB1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07E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Детское экспериментирование имеет огромный развивающий потенциал. Главное его достоинство в том, что оно даёт детям реальные представления о различных сторонах изучаемого объекта, о его взаимоотношениях с другими объектами и средой обитания.</w:t>
      </w:r>
    </w:p>
    <w:p w:rsidR="00DB1975" w:rsidRPr="0031407E" w:rsidRDefault="00DB1975" w:rsidP="00DB1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07E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 обогащает память ребёнка, активизирует его мыслительные процессы, включает в себя активные поиски решения задач, т.е. экспериментирование является хорошим средством интеллектуального развития дошкольников.</w:t>
      </w:r>
    </w:p>
    <w:p w:rsidR="00DB1975" w:rsidRPr="0031407E" w:rsidRDefault="00DB1975" w:rsidP="00DB1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07E"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детском экспериментировании наиболее мощно проявляется собственная активность детей, направленная на получения новых знаний, сведений.</w:t>
      </w:r>
    </w:p>
    <w:p w:rsidR="00DB1975" w:rsidRPr="0031407E" w:rsidRDefault="00DB1975" w:rsidP="00DB1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07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детей дошкольного возраста экспериментирование, наравне с игрой является ведущим видом деятельности.</w:t>
      </w:r>
    </w:p>
    <w:p w:rsidR="00DB1975" w:rsidRPr="0031407E" w:rsidRDefault="00DB1975" w:rsidP="00DB1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1407E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Экспериментирование тесно связано со всеми видами деятельности, и в первую очередь с такими, как наблюдение и труд.</w:t>
      </w:r>
      <w:proofErr w:type="gramEnd"/>
      <w:r w:rsidRPr="003140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Наблюдение является непременной составной частью любого эксперимента, так как с его помощью осуществляется восприятие хода работы и ее результатов.</w:t>
      </w:r>
    </w:p>
    <w:p w:rsidR="00DB1975" w:rsidRPr="0031407E" w:rsidRDefault="00DB1975" w:rsidP="00DB1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0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Очень тесно связаны между собой экспериментирование и развитие речи. Это хорошо прослеживается на всех этапах эксперимента — при формулировании цели, во время обсуждения методики и хода опыта, при подведении итогов и словесном отчете </w:t>
      </w:r>
      <w:proofErr w:type="gramStart"/>
      <w:r w:rsidRPr="0031407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proofErr w:type="gramEnd"/>
      <w:r w:rsidRPr="003140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увиденном.</w:t>
      </w:r>
    </w:p>
    <w:p w:rsidR="00DB1975" w:rsidRPr="0031407E" w:rsidRDefault="00DB1975" w:rsidP="00DB1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07E">
        <w:rPr>
          <w:rFonts w:ascii="Times New Roman" w:eastAsia="Times New Roman" w:hAnsi="Times New Roman" w:cs="Times New Roman"/>
          <w:color w:val="000000"/>
          <w:sz w:val="28"/>
          <w:szCs w:val="28"/>
        </w:rPr>
        <w:t>Связь детского экспериментирования с изобразительной деятельностью тоже двусторонняя. Чем сильнее развиты изобразительные способности ребенка, тем точнее будет зарегистрирован результат природоведческого эксперимента.</w:t>
      </w:r>
    </w:p>
    <w:p w:rsidR="00DB1975" w:rsidRPr="0031407E" w:rsidRDefault="00DB1975" w:rsidP="00DB1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407E">
        <w:rPr>
          <w:rFonts w:ascii="Times New Roman" w:eastAsia="Times New Roman" w:hAnsi="Times New Roman" w:cs="Times New Roman"/>
          <w:color w:val="000000"/>
          <w:sz w:val="28"/>
          <w:szCs w:val="28"/>
        </w:rPr>
        <w:t>Не требует особого доказательства связь экспериментирования с формированием элементарных математических представлений. Во время проведения опытов постоянно возникает необходимость считать, измерять, сравнивать, определять форму и размеры, производить иные операции. Все это придает математическим представлениям реальную значимость и способствует их осознанию. В то же время владение математическими операциями облегчает экспериментирование.</w:t>
      </w:r>
    </w:p>
    <w:p w:rsidR="00DB1975" w:rsidRPr="0031407E" w:rsidRDefault="00DB1975" w:rsidP="003C73F5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725E3" w:rsidRDefault="00B725E3" w:rsidP="003140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3F5" w:rsidRPr="00580037" w:rsidRDefault="003C73F5" w:rsidP="0031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36C0A" w:themeColor="accent6" w:themeShade="BF"/>
          <w:sz w:val="32"/>
          <w:szCs w:val="32"/>
          <w:u w:val="single"/>
        </w:rPr>
      </w:pPr>
      <w:r w:rsidRPr="00580037">
        <w:rPr>
          <w:rFonts w:ascii="Times New Roman" w:eastAsia="Times New Roman" w:hAnsi="Times New Roman" w:cs="Times New Roman"/>
          <w:b/>
          <w:color w:val="E36C0A" w:themeColor="accent6" w:themeShade="BF"/>
          <w:sz w:val="32"/>
          <w:szCs w:val="32"/>
          <w:u w:val="single"/>
        </w:rPr>
        <w:t xml:space="preserve">Поэтому данный проект представляет собой попытку </w:t>
      </w:r>
      <w:proofErr w:type="gramStart"/>
      <w:r w:rsidRPr="00580037">
        <w:rPr>
          <w:rFonts w:ascii="Times New Roman" w:eastAsia="Times New Roman" w:hAnsi="Times New Roman" w:cs="Times New Roman"/>
          <w:b/>
          <w:color w:val="E36C0A" w:themeColor="accent6" w:themeShade="BF"/>
          <w:sz w:val="32"/>
          <w:szCs w:val="32"/>
          <w:u w:val="single"/>
        </w:rPr>
        <w:t>раскрытия содержания процесса экспериментальной деятельности дошкольников</w:t>
      </w:r>
      <w:proofErr w:type="gramEnd"/>
      <w:r w:rsidRPr="00580037">
        <w:rPr>
          <w:rFonts w:ascii="Times New Roman" w:eastAsia="Times New Roman" w:hAnsi="Times New Roman" w:cs="Times New Roman"/>
          <w:b/>
          <w:color w:val="E36C0A" w:themeColor="accent6" w:themeShade="BF"/>
          <w:sz w:val="32"/>
          <w:szCs w:val="32"/>
          <w:u w:val="single"/>
        </w:rPr>
        <w:t xml:space="preserve"> и ставит перед собой следующие цель и задачи.</w:t>
      </w:r>
    </w:p>
    <w:p w:rsidR="00B725E3" w:rsidRPr="00580037" w:rsidRDefault="00B725E3" w:rsidP="00314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36C0A" w:themeColor="accent6" w:themeShade="BF"/>
          <w:sz w:val="32"/>
          <w:szCs w:val="32"/>
          <w:u w:val="single"/>
        </w:rPr>
      </w:pPr>
    </w:p>
    <w:p w:rsidR="003C73F5" w:rsidRPr="00580037" w:rsidRDefault="003C73F5" w:rsidP="003C73F5">
      <w:pPr>
        <w:spacing w:after="0" w:line="240" w:lineRule="auto"/>
        <w:jc w:val="both"/>
        <w:rPr>
          <w:rFonts w:ascii="Comic Sans MS" w:eastAsia="Times New Roman" w:hAnsi="Comic Sans MS" w:cs="Times New Roman"/>
          <w:color w:val="00B050"/>
          <w:sz w:val="36"/>
          <w:szCs w:val="36"/>
        </w:rPr>
      </w:pPr>
      <w:r w:rsidRPr="00580037">
        <w:rPr>
          <w:rFonts w:ascii="Comic Sans MS" w:eastAsia="Times New Roman" w:hAnsi="Comic Sans MS" w:cs="Times New Roman"/>
          <w:b/>
          <w:bCs/>
          <w:color w:val="00B050"/>
          <w:sz w:val="36"/>
          <w:szCs w:val="36"/>
        </w:rPr>
        <w:t>Цель проекта:</w:t>
      </w:r>
    </w:p>
    <w:p w:rsidR="003C73F5" w:rsidRDefault="003C73F5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условий для формирования основ целостного мировидения дошкольника  средствами </w:t>
      </w:r>
      <w:r w:rsidR="001114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экспериментальной </w:t>
      </w:r>
      <w:r w:rsidR="001114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деятельности.</w:t>
      </w:r>
    </w:p>
    <w:p w:rsidR="00B725E3" w:rsidRPr="00B725E3" w:rsidRDefault="00B725E3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3C73F5" w:rsidRPr="00580037" w:rsidRDefault="003C73F5" w:rsidP="003C73F5">
      <w:pPr>
        <w:spacing w:after="0" w:line="240" w:lineRule="auto"/>
        <w:jc w:val="both"/>
        <w:rPr>
          <w:rFonts w:ascii="Comic Sans MS" w:eastAsia="Times New Roman" w:hAnsi="Comic Sans MS" w:cs="Arial"/>
          <w:color w:val="00B050"/>
          <w:sz w:val="36"/>
          <w:szCs w:val="36"/>
        </w:rPr>
      </w:pPr>
      <w:r w:rsidRPr="00580037">
        <w:rPr>
          <w:rFonts w:ascii="Comic Sans MS" w:eastAsia="Times New Roman" w:hAnsi="Comic Sans MS" w:cs="Times New Roman"/>
          <w:b/>
          <w:bCs/>
          <w:color w:val="00B050"/>
          <w:sz w:val="36"/>
          <w:szCs w:val="36"/>
        </w:rPr>
        <w:t>Задачи проекта:</w:t>
      </w:r>
    </w:p>
    <w:p w:rsidR="003C73F5" w:rsidRPr="00B725E3" w:rsidRDefault="003C73F5" w:rsidP="00B725E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представления детей об окружающем мире через знакомство с элементарными знаниями из различных областей наук.</w:t>
      </w:r>
    </w:p>
    <w:p w:rsidR="003C73F5" w:rsidRPr="00B725E3" w:rsidRDefault="003C73F5" w:rsidP="00B725E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умение наблюдать, анализировать, сравнивать, выделять характерные, существенные признаки предметов и явлений, обобщать их по этим признакам.</w:t>
      </w:r>
    </w:p>
    <w:p w:rsidR="003C73F5" w:rsidRPr="00B725E3" w:rsidRDefault="003C73F5" w:rsidP="003C73F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 дошкольников способы познания путем сенсорного анализа.</w:t>
      </w:r>
    </w:p>
    <w:p w:rsidR="00B725E3" w:rsidRPr="00B725E3" w:rsidRDefault="00B725E3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3C73F5" w:rsidRPr="00B725E3" w:rsidRDefault="003C73F5" w:rsidP="00B725E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Привлечь родителей к экспериментально-поисковой деятельности детей.</w:t>
      </w:r>
    </w:p>
    <w:p w:rsidR="00B725E3" w:rsidRDefault="00B725E3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B725E3" w:rsidRDefault="00B725E3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3C73F5" w:rsidRPr="00B725E3" w:rsidRDefault="003C73F5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5. Развивать эмоционально-ценностное отношение к природе родного края.</w:t>
      </w:r>
    </w:p>
    <w:p w:rsidR="00B725E3" w:rsidRPr="00B725E3" w:rsidRDefault="00B725E3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5E3" w:rsidRPr="00B725E3" w:rsidRDefault="00B725E3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5E3" w:rsidRPr="00B725E3" w:rsidRDefault="00B725E3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3F5" w:rsidRPr="00580037" w:rsidRDefault="003C73F5" w:rsidP="001114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36C0A" w:themeColor="accent6" w:themeShade="BF"/>
          <w:sz w:val="32"/>
          <w:szCs w:val="32"/>
          <w:u w:val="single"/>
        </w:rPr>
      </w:pPr>
      <w:r w:rsidRPr="00580037">
        <w:rPr>
          <w:rFonts w:ascii="Times New Roman" w:eastAsia="Times New Roman" w:hAnsi="Times New Roman" w:cs="Times New Roman"/>
          <w:b/>
          <w:color w:val="E36C0A" w:themeColor="accent6" w:themeShade="BF"/>
          <w:sz w:val="32"/>
          <w:szCs w:val="32"/>
          <w:u w:val="single"/>
        </w:rPr>
        <w:t>В своей деятельности следует опираться на ведущие принципы развития дошкольников:</w:t>
      </w:r>
    </w:p>
    <w:p w:rsidR="00B725E3" w:rsidRPr="00B725E3" w:rsidRDefault="00B725E3" w:rsidP="003C73F5">
      <w:pPr>
        <w:spacing w:after="0" w:line="240" w:lineRule="auto"/>
        <w:ind w:firstLine="852"/>
        <w:jc w:val="both"/>
        <w:rPr>
          <w:rFonts w:ascii="Arial" w:eastAsia="Times New Roman" w:hAnsi="Arial" w:cs="Arial"/>
          <w:b/>
          <w:color w:val="000000"/>
          <w:sz w:val="32"/>
          <w:szCs w:val="32"/>
          <w:u w:val="single"/>
        </w:rPr>
      </w:pPr>
    </w:p>
    <w:p w:rsidR="003C73F5" w:rsidRDefault="003C73F5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037">
        <w:rPr>
          <w:rFonts w:ascii="Comic Sans MS" w:eastAsia="Times New Roman" w:hAnsi="Comic Sans MS" w:cs="Times New Roman"/>
          <w:b/>
          <w:bCs/>
          <w:color w:val="0070C0"/>
          <w:sz w:val="32"/>
          <w:szCs w:val="32"/>
        </w:rPr>
        <w:t>Принцип деятельности</w:t>
      </w: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 – включение ребёнка в игровую, познавательную, поисковую деятельность с целью стимулирования активной жизненной позиции;</w:t>
      </w:r>
    </w:p>
    <w:p w:rsidR="00B725E3" w:rsidRPr="00B725E3" w:rsidRDefault="00B725E3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3C73F5" w:rsidRPr="00B725E3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Comic Sans MS" w:eastAsia="Times New Roman" w:hAnsi="Comic Sans MS" w:cs="Times New Roman"/>
          <w:b/>
          <w:bCs/>
          <w:color w:val="00B0F0"/>
          <w:sz w:val="32"/>
          <w:szCs w:val="32"/>
        </w:rPr>
        <w:t xml:space="preserve">Принцип </w:t>
      </w:r>
      <w:proofErr w:type="spellStart"/>
      <w:r w:rsidRPr="00580037">
        <w:rPr>
          <w:rFonts w:ascii="Comic Sans MS" w:eastAsia="Times New Roman" w:hAnsi="Comic Sans MS" w:cs="Times New Roman"/>
          <w:b/>
          <w:bCs/>
          <w:color w:val="00B0F0"/>
          <w:sz w:val="32"/>
          <w:szCs w:val="32"/>
        </w:rPr>
        <w:t>природосообразности</w:t>
      </w:r>
      <w:proofErr w:type="spellEnd"/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 – развитие в соответствии с природой ребёнка, его здоровьем, психической и физической конституций, его способностями и склонностями, индивидуальными особенностями, восприятием;</w:t>
      </w:r>
    </w:p>
    <w:p w:rsidR="003C73F5" w:rsidRDefault="003C73F5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037">
        <w:rPr>
          <w:rFonts w:ascii="Comic Sans MS" w:eastAsia="Times New Roman" w:hAnsi="Comic Sans MS" w:cs="Times New Roman"/>
          <w:b/>
          <w:bCs/>
          <w:color w:val="0070C0"/>
          <w:sz w:val="32"/>
          <w:szCs w:val="32"/>
        </w:rPr>
        <w:t>Принцип психологической комфортности</w:t>
      </w: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 – заключается в снятии стрессовых факторов;</w:t>
      </w:r>
    </w:p>
    <w:p w:rsidR="00B725E3" w:rsidRPr="00B725E3" w:rsidRDefault="00B725E3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3C73F5" w:rsidRDefault="003C73F5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037">
        <w:rPr>
          <w:rFonts w:ascii="Comic Sans MS" w:eastAsia="Times New Roman" w:hAnsi="Comic Sans MS" w:cs="Times New Roman"/>
          <w:b/>
          <w:bCs/>
          <w:color w:val="00B0F0"/>
          <w:sz w:val="32"/>
          <w:szCs w:val="32"/>
        </w:rPr>
        <w:lastRenderedPageBreak/>
        <w:t>Принцип интеграции</w:t>
      </w:r>
      <w:r w:rsidRPr="00580037">
        <w:rPr>
          <w:rFonts w:ascii="Times New Roman" w:eastAsia="Times New Roman" w:hAnsi="Times New Roman" w:cs="Times New Roman"/>
          <w:color w:val="00B0F0"/>
          <w:sz w:val="28"/>
          <w:szCs w:val="28"/>
        </w:rPr>
        <w:t> </w:t>
      </w:r>
      <w:proofErr w:type="gramStart"/>
      <w:r w:rsidRPr="00580037">
        <w:rPr>
          <w:rFonts w:ascii="Times New Roman" w:eastAsia="Times New Roman" w:hAnsi="Times New Roman" w:cs="Times New Roman"/>
          <w:color w:val="00B0F0"/>
          <w:sz w:val="28"/>
          <w:szCs w:val="28"/>
        </w:rPr>
        <w:t>–</w:t>
      </w:r>
      <w:proofErr w:type="spellStart"/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нтегративность</w:t>
      </w:r>
      <w:proofErr w:type="spellEnd"/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всех процессов, реализующихся в образовательном пространстве (обучение и воспитание, развитие и саморазвитие, природная и социальная сфера ребёнка, детская и взрослая субкультура);</w:t>
      </w:r>
    </w:p>
    <w:p w:rsidR="00B725E3" w:rsidRPr="00B725E3" w:rsidRDefault="00B725E3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3C73F5" w:rsidRDefault="003C73F5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037">
        <w:rPr>
          <w:rFonts w:ascii="Comic Sans MS" w:eastAsia="Times New Roman" w:hAnsi="Comic Sans MS" w:cs="Times New Roman"/>
          <w:b/>
          <w:bCs/>
          <w:color w:val="0070C0"/>
          <w:sz w:val="32"/>
          <w:szCs w:val="32"/>
        </w:rPr>
        <w:t>Принцип дифференцированного подхода</w:t>
      </w:r>
      <w:r w:rsidRPr="00B72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– решаются задачи эффективной психологической помощи воспитанникам в совершенствовании их личности, способствует созданию специальных педагогических ситуаций, помогающих раскрыть психофизические, личностные способности и возможности воспитанников;</w:t>
      </w:r>
    </w:p>
    <w:p w:rsidR="00B725E3" w:rsidRPr="00B725E3" w:rsidRDefault="00B725E3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3C73F5" w:rsidRPr="00B725E3" w:rsidRDefault="003C73F5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037">
        <w:rPr>
          <w:rFonts w:ascii="Comic Sans MS" w:eastAsia="Times New Roman" w:hAnsi="Comic Sans MS" w:cs="Times New Roman"/>
          <w:b/>
          <w:bCs/>
          <w:color w:val="00B0F0"/>
          <w:sz w:val="32"/>
          <w:szCs w:val="32"/>
        </w:rPr>
        <w:t>Принцип творчества</w:t>
      </w: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 – максимальная ориентация на творческое начало в игровой и продуктивной деятельности дошкольников, приобретение им собственного опыта творческой деятельности.</w:t>
      </w:r>
    </w:p>
    <w:p w:rsidR="00B725E3" w:rsidRPr="00B725E3" w:rsidRDefault="00B725E3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5E3" w:rsidRDefault="00B725E3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25E3" w:rsidRDefault="00B725E3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25E3" w:rsidRDefault="00B725E3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25E3" w:rsidRDefault="00B725E3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25E3" w:rsidRDefault="00B725E3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1975" w:rsidRPr="00B725E3" w:rsidRDefault="00DB1975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037">
        <w:rPr>
          <w:rFonts w:ascii="Comic Sans MS" w:eastAsia="Times New Roman" w:hAnsi="Comic Sans MS" w:cs="Times New Roman"/>
          <w:b/>
          <w:bCs/>
          <w:color w:val="E36C0A" w:themeColor="accent6" w:themeShade="BF"/>
          <w:sz w:val="32"/>
          <w:szCs w:val="32"/>
        </w:rPr>
        <w:t>Типология проекта</w:t>
      </w:r>
      <w:r w:rsidRPr="00B72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проект носит комплексный характер – включает в себя </w:t>
      </w:r>
      <w:proofErr w:type="spellStart"/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исследовательско</w:t>
      </w:r>
      <w:proofErr w:type="spellEnd"/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-творческую, познавательную и практическую деятельность </w:t>
      </w:r>
    </w:p>
    <w:p w:rsidR="0031407E" w:rsidRPr="00B725E3" w:rsidRDefault="0031407E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1975" w:rsidRPr="00B725E3" w:rsidRDefault="00DB1975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037">
        <w:rPr>
          <w:rFonts w:ascii="Comic Sans MS" w:eastAsia="Times New Roman" w:hAnsi="Comic Sans MS" w:cs="Times New Roman"/>
          <w:b/>
          <w:color w:val="E36C0A" w:themeColor="accent6" w:themeShade="BF"/>
          <w:sz w:val="32"/>
          <w:szCs w:val="32"/>
        </w:rPr>
        <w:t>Сроки реализации</w:t>
      </w:r>
      <w:proofErr w:type="gramStart"/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="00362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663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долгосрочный </w:t>
      </w: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-1 год.</w:t>
      </w:r>
    </w:p>
    <w:p w:rsidR="0031407E" w:rsidRPr="00B725E3" w:rsidRDefault="0031407E" w:rsidP="00314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037">
        <w:rPr>
          <w:rFonts w:ascii="Comic Sans MS" w:eastAsia="Times New Roman" w:hAnsi="Comic Sans MS" w:cs="Times New Roman"/>
          <w:b/>
          <w:bCs/>
          <w:color w:val="E36C0A" w:themeColor="accent6" w:themeShade="BF"/>
          <w:sz w:val="32"/>
          <w:szCs w:val="32"/>
        </w:rPr>
        <w:t>Участники проекта</w:t>
      </w:r>
      <w:r w:rsidRPr="00B72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 среднег</w:t>
      </w:r>
      <w:proofErr w:type="gramStart"/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старшего дошкольного возраста (4-6 лет), родители воспитанников, педагоги.</w:t>
      </w:r>
    </w:p>
    <w:p w:rsidR="00B725E3" w:rsidRDefault="00B725E3" w:rsidP="00314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25E3" w:rsidRDefault="00B725E3" w:rsidP="00314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3F5" w:rsidRPr="00580037" w:rsidRDefault="003C73F5" w:rsidP="00362D7C">
      <w:pPr>
        <w:spacing w:after="0" w:line="240" w:lineRule="auto"/>
        <w:rPr>
          <w:rFonts w:ascii="Comic Sans MS" w:eastAsia="Times New Roman" w:hAnsi="Comic Sans MS" w:cs="Arial"/>
          <w:color w:val="FF0000"/>
          <w:sz w:val="32"/>
          <w:szCs w:val="32"/>
        </w:rPr>
      </w:pPr>
      <w:r w:rsidRPr="00580037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>Модель организации экспериментирования</w:t>
      </w:r>
    </w:p>
    <w:p w:rsidR="003C73F5" w:rsidRPr="00B725E3" w:rsidRDefault="003C73F5" w:rsidP="003C73F5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достижения поставленных целей и задач необходима реализация следующих действий:</w:t>
      </w:r>
    </w:p>
    <w:p w:rsidR="003C73F5" w:rsidRPr="00B725E3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центра экспериментально-поисковой деятельности «Почемучка»</w:t>
      </w:r>
    </w:p>
    <w:p w:rsidR="003C73F5" w:rsidRPr="00B725E3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 Организация образовательного экспериментально-поискового пространства в группе;</w:t>
      </w:r>
    </w:p>
    <w:p w:rsidR="003C73F5" w:rsidRPr="00B725E3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воспитанников навыкам исследовательской деятельности;</w:t>
      </w:r>
    </w:p>
    <w:p w:rsidR="003C73F5" w:rsidRPr="00B725E3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 воспитанников и их родителей устойчивого интереса к экспериментальной деятельности.</w:t>
      </w:r>
    </w:p>
    <w:p w:rsidR="003C73F5" w:rsidRPr="00B725E3" w:rsidRDefault="003C73F5" w:rsidP="003C73F5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color w:val="452C03"/>
          <w:sz w:val="28"/>
          <w:szCs w:val="28"/>
        </w:rPr>
        <w:t>Для реализации проекта  рекомендуется использовать следующие формы работы по поисково-экспериментальной деятельности:</w:t>
      </w:r>
    </w:p>
    <w:p w:rsidR="003C73F5" w:rsidRPr="00B725E3" w:rsidRDefault="003C73F5" w:rsidP="003C73F5">
      <w:pPr>
        <w:spacing w:after="0" w:line="240" w:lineRule="auto"/>
        <w:ind w:left="1418" w:hanging="56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color w:val="452C03"/>
          <w:sz w:val="28"/>
          <w:szCs w:val="28"/>
        </w:rPr>
        <w:lastRenderedPageBreak/>
        <w:t>Совместная деятельность воспитателя с ребенком.</w:t>
      </w:r>
    </w:p>
    <w:p w:rsidR="003C73F5" w:rsidRPr="00B725E3" w:rsidRDefault="003C73F5" w:rsidP="003C73F5">
      <w:pPr>
        <w:spacing w:after="0" w:line="240" w:lineRule="auto"/>
        <w:ind w:left="1418" w:hanging="56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color w:val="452C03"/>
          <w:sz w:val="28"/>
          <w:szCs w:val="28"/>
        </w:rPr>
        <w:t>Самостоятельная деятельность детей.</w:t>
      </w:r>
    </w:p>
    <w:p w:rsidR="003C73F5" w:rsidRPr="00B725E3" w:rsidRDefault="003C73F5" w:rsidP="003C73F5">
      <w:pPr>
        <w:spacing w:after="0" w:line="240" w:lineRule="auto"/>
        <w:ind w:left="1418" w:hanging="56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color w:val="452C03"/>
          <w:sz w:val="28"/>
          <w:szCs w:val="28"/>
        </w:rPr>
        <w:t>Фронтальные занятия.</w:t>
      </w:r>
    </w:p>
    <w:p w:rsidR="003C73F5" w:rsidRPr="00B725E3" w:rsidRDefault="003C73F5" w:rsidP="003C73F5">
      <w:pPr>
        <w:spacing w:after="0" w:line="240" w:lineRule="auto"/>
        <w:ind w:left="1418" w:hanging="56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color w:val="452C03"/>
          <w:sz w:val="28"/>
          <w:szCs w:val="28"/>
        </w:rPr>
        <w:t>КВН, развлечения.</w:t>
      </w:r>
    </w:p>
    <w:p w:rsidR="003C73F5" w:rsidRPr="00B725E3" w:rsidRDefault="003C73F5" w:rsidP="003C73F5">
      <w:pPr>
        <w:spacing w:after="0" w:line="240" w:lineRule="auto"/>
        <w:ind w:left="1418" w:hanging="56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color w:val="452C03"/>
          <w:sz w:val="28"/>
          <w:szCs w:val="28"/>
        </w:rPr>
        <w:t>Наблюдения в природе.</w:t>
      </w:r>
    </w:p>
    <w:p w:rsidR="003C73F5" w:rsidRPr="00B725E3" w:rsidRDefault="003C73F5" w:rsidP="003C73F5">
      <w:pPr>
        <w:spacing w:after="0" w:line="240" w:lineRule="auto"/>
        <w:ind w:left="1418" w:hanging="56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color w:val="452C03"/>
          <w:sz w:val="28"/>
          <w:szCs w:val="28"/>
        </w:rPr>
        <w:t>Рассматривание альбомов, познавательной литературы и фотографий.</w:t>
      </w:r>
    </w:p>
    <w:p w:rsidR="003C73F5" w:rsidRPr="00B725E3" w:rsidRDefault="003C73F5" w:rsidP="003C73F5">
      <w:pPr>
        <w:spacing w:after="0" w:line="240" w:lineRule="auto"/>
        <w:ind w:left="1418" w:hanging="56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color w:val="452C03"/>
          <w:sz w:val="28"/>
          <w:szCs w:val="28"/>
        </w:rPr>
        <w:t>Беседы по теме эксперимента.</w:t>
      </w:r>
    </w:p>
    <w:p w:rsidR="003C73F5" w:rsidRPr="00B725E3" w:rsidRDefault="003C73F5" w:rsidP="003C73F5">
      <w:pPr>
        <w:spacing w:after="0" w:line="240" w:lineRule="auto"/>
        <w:ind w:left="1418" w:hanging="56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color w:val="452C03"/>
          <w:sz w:val="28"/>
          <w:szCs w:val="28"/>
        </w:rPr>
        <w:t>Целевая прогулка.</w:t>
      </w:r>
    </w:p>
    <w:p w:rsidR="003C73F5" w:rsidRDefault="003C73F5" w:rsidP="003C73F5">
      <w:pPr>
        <w:spacing w:after="0" w:line="240" w:lineRule="auto"/>
        <w:ind w:left="1418" w:hanging="568"/>
        <w:jc w:val="both"/>
        <w:rPr>
          <w:rFonts w:ascii="Times New Roman" w:eastAsia="Times New Roman" w:hAnsi="Times New Roman" w:cs="Times New Roman"/>
          <w:color w:val="452C03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color w:val="452C03"/>
          <w:sz w:val="28"/>
          <w:szCs w:val="28"/>
        </w:rPr>
        <w:t>Экскурсия  др.</w:t>
      </w:r>
    </w:p>
    <w:p w:rsidR="00B725E3" w:rsidRDefault="00B725E3" w:rsidP="00362D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52C03"/>
          <w:sz w:val="28"/>
          <w:szCs w:val="28"/>
        </w:rPr>
      </w:pPr>
    </w:p>
    <w:p w:rsidR="00B725E3" w:rsidRPr="00B725E3" w:rsidRDefault="00B725E3" w:rsidP="003C73F5">
      <w:pPr>
        <w:spacing w:after="0" w:line="240" w:lineRule="auto"/>
        <w:ind w:left="1418" w:hanging="568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3C73F5" w:rsidRPr="00580037" w:rsidRDefault="003C73F5" w:rsidP="003C73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80037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</w:rPr>
        <w:t>Структура проведения игры–экспериментирования</w:t>
      </w:r>
      <w:r w:rsidRPr="005800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3C73F5" w:rsidRPr="00362D7C" w:rsidRDefault="003C73F5" w:rsidP="00362D7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D7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Постановка, формулирование проблемы (познавательной задачи);</w:t>
      </w:r>
    </w:p>
    <w:p w:rsidR="003C73F5" w:rsidRPr="00362D7C" w:rsidRDefault="003C73F5" w:rsidP="00362D7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D7C">
        <w:rPr>
          <w:rFonts w:ascii="Times New Roman" w:eastAsia="Times New Roman" w:hAnsi="Times New Roman" w:cs="Times New Roman"/>
          <w:color w:val="000000"/>
          <w:sz w:val="28"/>
          <w:szCs w:val="28"/>
        </w:rPr>
        <w:t>Выдвижение предположений, отбор способов проверки, выдвинутых детьми;</w:t>
      </w:r>
    </w:p>
    <w:p w:rsidR="003C73F5" w:rsidRPr="00362D7C" w:rsidRDefault="003C73F5" w:rsidP="00362D7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D7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 гипотеза (научно обоснованное, вполне вероятное предположение, требующее, однако, специального доказательства)</w:t>
      </w:r>
    </w:p>
    <w:p w:rsidR="003C73F5" w:rsidRPr="00362D7C" w:rsidRDefault="003C73F5" w:rsidP="00362D7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D7C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итогов, вывод;</w:t>
      </w:r>
    </w:p>
    <w:p w:rsidR="003C73F5" w:rsidRPr="00362D7C" w:rsidRDefault="003C73F5" w:rsidP="00362D7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D7C">
        <w:rPr>
          <w:rFonts w:ascii="Times New Roman" w:eastAsia="Times New Roman" w:hAnsi="Times New Roman" w:cs="Times New Roman"/>
          <w:color w:val="000000"/>
          <w:sz w:val="28"/>
          <w:szCs w:val="28"/>
        </w:rPr>
        <w:t>Фиксация  результатов;</w:t>
      </w:r>
    </w:p>
    <w:p w:rsidR="003C73F5" w:rsidRPr="00362D7C" w:rsidRDefault="003C73F5" w:rsidP="00362D7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D7C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детей.</w:t>
      </w:r>
    </w:p>
    <w:p w:rsidR="003C73F5" w:rsidRPr="00B725E3" w:rsidRDefault="003C73F5" w:rsidP="003C73F5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положительной мотивации деятельности дошкольников используются различные стимулы:</w:t>
      </w:r>
    </w:p>
    <w:p w:rsidR="003C73F5" w:rsidRPr="00362D7C" w:rsidRDefault="003C73F5" w:rsidP="00362D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D7C"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внешние стимулы (новизна, необычность объекта);</w:t>
      </w:r>
    </w:p>
    <w:p w:rsidR="003C73F5" w:rsidRPr="00362D7C" w:rsidRDefault="003C73F5" w:rsidP="00362D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D7C">
        <w:rPr>
          <w:rFonts w:ascii="Times New Roman" w:eastAsia="Times New Roman" w:hAnsi="Times New Roman" w:cs="Times New Roman"/>
          <w:color w:val="000000"/>
          <w:sz w:val="28"/>
          <w:szCs w:val="28"/>
        </w:rPr>
        <w:t>тайна,  сюрприз;</w:t>
      </w:r>
    </w:p>
    <w:p w:rsidR="003C73F5" w:rsidRPr="00362D7C" w:rsidRDefault="003C73F5" w:rsidP="00362D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D7C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 помощи;</w:t>
      </w:r>
    </w:p>
    <w:p w:rsidR="00B725E3" w:rsidRPr="00362D7C" w:rsidRDefault="003C73F5" w:rsidP="00362D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D7C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познавательный мотив (почему так?)</w:t>
      </w:r>
    </w:p>
    <w:p w:rsidR="003C73F5" w:rsidRPr="00B725E3" w:rsidRDefault="003C73F5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ситуация выбора;</w:t>
      </w:r>
    </w:p>
    <w:p w:rsidR="00B725E3" w:rsidRPr="00B725E3" w:rsidRDefault="00B725E3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5E3" w:rsidRPr="00B725E3" w:rsidRDefault="00B725E3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1975" w:rsidRPr="00580037" w:rsidRDefault="00362D7C" w:rsidP="00362D7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DB1975" w:rsidRPr="00580037">
        <w:rPr>
          <w:rFonts w:ascii="Comic Sans MS" w:eastAsia="Times New Roman" w:hAnsi="Comic Sans MS" w:cs="Times New Roman"/>
          <w:b/>
          <w:bCs/>
          <w:color w:val="C00000"/>
          <w:sz w:val="32"/>
          <w:szCs w:val="32"/>
        </w:rPr>
        <w:t>Примерный алгоритм группового проекта</w:t>
      </w:r>
    </w:p>
    <w:p w:rsidR="00DB1975" w:rsidRPr="00B725E3" w:rsidRDefault="00DB1975" w:rsidP="00DB1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Мотивация выбора темы. Модель трех вопросов.</w:t>
      </w:r>
    </w:p>
    <w:p w:rsidR="00DB1975" w:rsidRPr="00B725E3" w:rsidRDefault="00DB1975" w:rsidP="00DB1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1. Что мы знаем?</w:t>
      </w:r>
    </w:p>
    <w:p w:rsidR="00DB1975" w:rsidRPr="00B725E3" w:rsidRDefault="00DB1975" w:rsidP="00DB1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Развивающие вопросы, которые можно задать детям:</w:t>
      </w:r>
    </w:p>
    <w:p w:rsidR="00DB1975" w:rsidRPr="00B725E3" w:rsidRDefault="00DB1975" w:rsidP="00DB1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- для чего нам нужна лаборатория в группе?</w:t>
      </w:r>
    </w:p>
    <w:p w:rsidR="00DB1975" w:rsidRPr="00B725E3" w:rsidRDefault="00DB1975" w:rsidP="00DB1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- для чего нужны эксперименты?</w:t>
      </w:r>
    </w:p>
    <w:p w:rsidR="00DB1975" w:rsidRPr="00B725E3" w:rsidRDefault="00DB1975" w:rsidP="00DB1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- вспомнить какие опыты проводили, что в результате их узнали, что запомнилось интересное?</w:t>
      </w:r>
    </w:p>
    <w:p w:rsidR="00DB1975" w:rsidRPr="00B725E3" w:rsidRDefault="00DB1975" w:rsidP="00DB1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2. Что мы хотим узнать?</w:t>
      </w:r>
    </w:p>
    <w:p w:rsidR="00DB1975" w:rsidRPr="00B725E3" w:rsidRDefault="00DB1975" w:rsidP="00DB1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такое микроскоп и лупа?</w:t>
      </w:r>
    </w:p>
    <w:p w:rsidR="00DB1975" w:rsidRPr="00B725E3" w:rsidRDefault="00DB1975" w:rsidP="00DB1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Какие вещества растворяет вода?</w:t>
      </w:r>
    </w:p>
    <w:p w:rsidR="00DB1975" w:rsidRPr="00B725E3" w:rsidRDefault="00DB1975" w:rsidP="00DB1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- Почему дует ветер?</w:t>
      </w:r>
    </w:p>
    <w:p w:rsidR="00DB1975" w:rsidRPr="00B725E3" w:rsidRDefault="00DB1975" w:rsidP="00DB1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- Почему не тонут айсберги?</w:t>
      </w:r>
    </w:p>
    <w:p w:rsidR="00DB1975" w:rsidRPr="00B725E3" w:rsidRDefault="00DB1975" w:rsidP="00DB1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действует магнит на предметы?</w:t>
      </w:r>
    </w:p>
    <w:p w:rsidR="00DB1975" w:rsidRPr="00B725E3" w:rsidRDefault="00DB1975" w:rsidP="00DB1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 Что нужно сделать, чтобы узнать?</w:t>
      </w:r>
    </w:p>
    <w:p w:rsidR="00DB1975" w:rsidRPr="00B725E3" w:rsidRDefault="00DB1975" w:rsidP="00DB1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Приобрести оборудование в лабораторию для опытов.</w:t>
      </w:r>
    </w:p>
    <w:p w:rsidR="00DB1975" w:rsidRPr="00B725E3" w:rsidRDefault="00DB1975" w:rsidP="00DB1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Проделать эксперименты и опыты.</w:t>
      </w:r>
    </w:p>
    <w:p w:rsidR="00DB1975" w:rsidRPr="00B725E3" w:rsidRDefault="00DB1975" w:rsidP="00DB1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- Задать свои вопросы родителям, воспитателям, вместе с ними почитать книги, посмотреть информацию в энциклопедиях.</w:t>
      </w:r>
    </w:p>
    <w:p w:rsidR="00DB1975" w:rsidRPr="00B725E3" w:rsidRDefault="00DB1975" w:rsidP="00DB1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Рассказать друг другу о том, что узнали.</w:t>
      </w:r>
    </w:p>
    <w:p w:rsidR="00B725E3" w:rsidRPr="00B725E3" w:rsidRDefault="00B725E3" w:rsidP="00DB1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5E3" w:rsidRDefault="00B725E3" w:rsidP="00DB1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25E3" w:rsidRDefault="00B725E3" w:rsidP="00DB1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25E3" w:rsidRDefault="00B725E3" w:rsidP="00DB1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25E3" w:rsidRDefault="00B725E3" w:rsidP="00DB1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3F5" w:rsidRPr="00580037" w:rsidRDefault="003C73F5" w:rsidP="00B725E3">
      <w:pPr>
        <w:spacing w:after="0" w:line="240" w:lineRule="auto"/>
        <w:ind w:left="284" w:hanging="2"/>
        <w:rPr>
          <w:rFonts w:ascii="Comic Sans MS" w:eastAsia="Times New Roman" w:hAnsi="Comic Sans MS" w:cs="Arial"/>
          <w:b/>
          <w:color w:val="00B050"/>
          <w:sz w:val="40"/>
          <w:szCs w:val="40"/>
          <w:u w:val="single"/>
        </w:rPr>
      </w:pPr>
      <w:r w:rsidRPr="00580037">
        <w:rPr>
          <w:rFonts w:ascii="Comic Sans MS" w:eastAsia="Times New Roman" w:hAnsi="Comic Sans MS" w:cs="Times New Roman"/>
          <w:b/>
          <w:bCs/>
          <w:color w:val="00B050"/>
          <w:sz w:val="40"/>
          <w:szCs w:val="40"/>
          <w:u w:val="single"/>
        </w:rPr>
        <w:t>Перспективный план работы</w:t>
      </w:r>
    </w:p>
    <w:p w:rsidR="003C73F5" w:rsidRPr="00B725E3" w:rsidRDefault="003C73F5" w:rsidP="00B725E3">
      <w:pPr>
        <w:spacing w:after="0" w:line="240" w:lineRule="auto"/>
        <w:ind w:left="284" w:hanging="2"/>
        <w:rPr>
          <w:rFonts w:ascii="Arial" w:eastAsia="Times New Roman" w:hAnsi="Arial" w:cs="Arial"/>
          <w:b/>
          <w:color w:val="000000"/>
          <w:sz w:val="40"/>
          <w:szCs w:val="40"/>
          <w:u w:val="single"/>
        </w:rPr>
      </w:pPr>
      <w:r w:rsidRPr="00580037">
        <w:rPr>
          <w:rFonts w:ascii="Comic Sans MS" w:eastAsia="Times New Roman" w:hAnsi="Comic Sans MS" w:cs="Times New Roman"/>
          <w:b/>
          <w:bCs/>
          <w:color w:val="00B050"/>
          <w:sz w:val="40"/>
          <w:szCs w:val="40"/>
          <w:u w:val="single"/>
        </w:rPr>
        <w:t>с детьми старшего дошкольного возраста</w:t>
      </w:r>
    </w:p>
    <w:tbl>
      <w:tblPr>
        <w:tblW w:w="12315" w:type="dxa"/>
        <w:tblInd w:w="-18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  <w:gridCol w:w="3079"/>
        <w:gridCol w:w="3079"/>
      </w:tblGrid>
      <w:tr w:rsidR="003C73F5" w:rsidRPr="00362D7C" w:rsidTr="00363C15">
        <w:trPr>
          <w:trHeight w:val="85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5c8ae1945c4ba6954d3e2551bb13f0ae17542b34"/>
            <w:bookmarkStart w:id="1" w:name="31"/>
            <w:bookmarkEnd w:id="0"/>
            <w:bookmarkEnd w:id="1"/>
            <w:r w:rsidRPr="00362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 </w:t>
            </w:r>
          </w:p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игр-</w:t>
            </w:r>
          </w:p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экспериментов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Материалы и оборудование</w:t>
            </w:r>
          </w:p>
        </w:tc>
      </w:tr>
    </w:tbl>
    <w:p w:rsidR="003C73F5" w:rsidRPr="00362D7C" w:rsidRDefault="003C73F5" w:rsidP="003C73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2" w:name="d0696d5441db7531fe7b7157ea404b4ffba004d4"/>
      <w:bookmarkStart w:id="3" w:name="32"/>
      <w:bookmarkEnd w:id="2"/>
      <w:bookmarkEnd w:id="3"/>
    </w:p>
    <w:tbl>
      <w:tblPr>
        <w:tblW w:w="12315" w:type="dxa"/>
        <w:tblInd w:w="-18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  <w:gridCol w:w="3079"/>
        <w:gridCol w:w="3079"/>
      </w:tblGrid>
      <w:tr w:rsidR="003C73F5" w:rsidRPr="00362D7C" w:rsidTr="00363C15">
        <w:trPr>
          <w:trHeight w:val="520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«Экскурсия </w:t>
            </w:r>
          </w:p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детскую лабораторию»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Уточнить представление детей о том, кто такие ученые (люди, изучающие мир и его устройство). Познакомить с понятием «наука» (познание), «гипотеза» (предположение). </w:t>
            </w:r>
          </w:p>
          <w:p w:rsidR="003C73F5" w:rsidRPr="00362D7C" w:rsidRDefault="003C73F5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Рассказать детям о способе познания мира - </w:t>
            </w: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эксперименте (опыте), о назначении детской лаборатории.</w:t>
            </w:r>
          </w:p>
          <w:p w:rsidR="003C73F5" w:rsidRPr="00362D7C" w:rsidRDefault="003C73F5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представления детей о культуре поведения в детской лаборатории.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Игрушка - дед</w:t>
            </w:r>
            <w:proofErr w:type="gramStart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proofErr w:type="gramEnd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най, баночка с водой, бумажные полотенца, стакан с водой, в которую добавлены чернила; духи и ванилин, яблоко, барабан, металлофон, мяч.</w:t>
            </w:r>
          </w:p>
        </w:tc>
      </w:tr>
    </w:tbl>
    <w:p w:rsidR="003C73F5" w:rsidRPr="00362D7C" w:rsidRDefault="003C73F5" w:rsidP="003C73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4" w:name="1982992be2b2aa9226312b0c705a22e3494740ab"/>
      <w:bookmarkStart w:id="5" w:name="33"/>
      <w:bookmarkEnd w:id="4"/>
      <w:bookmarkEnd w:id="5"/>
    </w:p>
    <w:tbl>
      <w:tblPr>
        <w:tblW w:w="12315" w:type="dxa"/>
        <w:tblInd w:w="-18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  <w:gridCol w:w="3079"/>
        <w:gridCol w:w="3079"/>
      </w:tblGrid>
      <w:tr w:rsidR="003C73F5" w:rsidRPr="00362D7C" w:rsidTr="00363C15">
        <w:trPr>
          <w:trHeight w:val="600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1A2" w:rsidRPr="00362D7C" w:rsidRDefault="005461A2" w:rsidP="0054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Игры со словом </w:t>
            </w:r>
          </w:p>
          <w:p w:rsidR="003C73F5" w:rsidRPr="00362D7C" w:rsidRDefault="005461A2" w:rsidP="00546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Лаборатория»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5034E2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Лексико-грамматическое развитие речи детей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5034E2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Билеты с вопросами, набор предметных картинок, серия картин « Чего не хватает у животных?», индивидуальные картинки с изображением нескольких предметов.</w:t>
            </w:r>
          </w:p>
        </w:tc>
      </w:tr>
    </w:tbl>
    <w:p w:rsidR="003C73F5" w:rsidRPr="00362D7C" w:rsidRDefault="003C73F5" w:rsidP="003C73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6" w:name="8a392cd2d541f7e1bd13fabb74ce63da2295a37c"/>
      <w:bookmarkStart w:id="7" w:name="34"/>
      <w:bookmarkEnd w:id="6"/>
      <w:bookmarkEnd w:id="7"/>
    </w:p>
    <w:tbl>
      <w:tblPr>
        <w:tblW w:w="12315" w:type="dxa"/>
        <w:tblInd w:w="-18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  <w:gridCol w:w="3079"/>
        <w:gridCol w:w="3079"/>
      </w:tblGrid>
      <w:tr w:rsidR="003C73F5" w:rsidRPr="00362D7C" w:rsidTr="00363C15">
        <w:trPr>
          <w:trHeight w:val="1080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5034E2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«Нюхаем, пробуем, трогаем, слушаем»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5034E2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представления детей об органах чувств, их назначении ( уш</w:t>
            </w:r>
            <w:proofErr w:type="gramStart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слышать, узнавать различные звуки; нос- определять запах; пальцы- определять форму, структуру поверхности; язык- определять на вкус)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5034E2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Ширма, газета, колокольчик, молоток, два камня, погремушка, свисток, футляры от киндер-сюрпризов с отверстиям</w:t>
            </w:r>
            <w:proofErr w:type="gramStart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предметы с запахами)</w:t>
            </w:r>
          </w:p>
        </w:tc>
      </w:tr>
    </w:tbl>
    <w:p w:rsidR="003C73F5" w:rsidRPr="00362D7C" w:rsidRDefault="003C73F5" w:rsidP="003C73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8" w:name="70ba52f73caa92c4fc2f27d37fb1cecbbef77fa3"/>
      <w:bookmarkStart w:id="9" w:name="35"/>
      <w:bookmarkEnd w:id="8"/>
      <w:bookmarkEnd w:id="9"/>
    </w:p>
    <w:tbl>
      <w:tblPr>
        <w:tblW w:w="12315" w:type="dxa"/>
        <w:tblInd w:w="-18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  <w:gridCol w:w="3079"/>
        <w:gridCol w:w="3079"/>
      </w:tblGrid>
      <w:tr w:rsidR="003C73F5" w:rsidRPr="00362D7C" w:rsidTr="00363C15">
        <w:trPr>
          <w:trHeight w:val="520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 </w:t>
            </w:r>
          </w:p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5034E2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«Все увидим, все узнаем»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5034E2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приборо</w:t>
            </w:r>
            <w:proofErr w:type="gramStart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</w:t>
            </w:r>
            <w:proofErr w:type="gramEnd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помощником—лупой и ее назначением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5034E2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Лупа, маленькие пуговицы, бусинки, семена кабачков, мелкие камешки и прочие предметы для рассматривания, рабочие листы, цветные карандаши.</w:t>
            </w:r>
          </w:p>
        </w:tc>
      </w:tr>
    </w:tbl>
    <w:p w:rsidR="003C73F5" w:rsidRPr="00362D7C" w:rsidRDefault="003C73F5" w:rsidP="003C73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0" w:name="bb226a83dcb2647efdbddf1b20bee38e56fc6fb1"/>
      <w:bookmarkStart w:id="11" w:name="36"/>
      <w:bookmarkEnd w:id="10"/>
      <w:bookmarkEnd w:id="11"/>
    </w:p>
    <w:tbl>
      <w:tblPr>
        <w:tblW w:w="12315" w:type="dxa"/>
        <w:tblInd w:w="-18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  <w:gridCol w:w="3079"/>
        <w:gridCol w:w="3079"/>
      </w:tblGrid>
      <w:tr w:rsidR="003C73F5" w:rsidRPr="00362D7C" w:rsidTr="00363C15">
        <w:trPr>
          <w:trHeight w:val="520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5034E2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«Путешествие с капелькой»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5034E2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Уточнить знания детей о свойствах вод</w:t>
            </w:r>
            <w:r w:rsidR="00873807"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ы; словарь</w:t>
            </w: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3807"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жидкость, бесцветная, безвкусная, прозрачная; значимость воды в жизни человека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873807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Панно « Кому нужна </w:t>
            </w:r>
            <w:proofErr w:type="spellStart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вода»;Инвентарь</w:t>
            </w:r>
            <w:proofErr w:type="spellEnd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опытов: пустые стаканы, соль, зеленка, </w:t>
            </w:r>
            <w:proofErr w:type="spellStart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палочки</w:t>
            </w:r>
            <w:proofErr w:type="gramStart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аска</w:t>
            </w:r>
            <w:proofErr w:type="spellEnd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-тучка. </w:t>
            </w:r>
          </w:p>
        </w:tc>
      </w:tr>
    </w:tbl>
    <w:p w:rsidR="003C73F5" w:rsidRPr="00362D7C" w:rsidRDefault="003C73F5" w:rsidP="003C73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2" w:name="443664df7083bbf2ff664540b323dba0dbb8912f"/>
      <w:bookmarkStart w:id="13" w:name="37"/>
      <w:bookmarkEnd w:id="12"/>
      <w:bookmarkEnd w:id="13"/>
    </w:p>
    <w:tbl>
      <w:tblPr>
        <w:tblW w:w="12315" w:type="dxa"/>
        <w:tblInd w:w="-18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  <w:gridCol w:w="3079"/>
        <w:gridCol w:w="3079"/>
      </w:tblGrid>
      <w:tr w:rsidR="003C73F5" w:rsidRPr="00362D7C" w:rsidTr="00363C15">
        <w:trPr>
          <w:trHeight w:val="520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873807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«Дом для капельки»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873807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Конкретизировать и систематизировать знание детей о воде, развивать наблюдательность, активизировать мыслительную деятельность при проведении опытов</w:t>
            </w:r>
            <w:proofErr w:type="gramStart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C73F5"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873807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Стаканчики с водой, кубики льда, термос, игрушка Капелька.</w:t>
            </w:r>
          </w:p>
        </w:tc>
      </w:tr>
    </w:tbl>
    <w:p w:rsidR="003C73F5" w:rsidRPr="00362D7C" w:rsidRDefault="003C73F5" w:rsidP="003C73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4" w:name="c83b256b9e3344a5108143ef287ad71202fb6dab"/>
      <w:bookmarkStart w:id="15" w:name="38"/>
      <w:bookmarkEnd w:id="14"/>
      <w:bookmarkEnd w:id="15"/>
    </w:p>
    <w:tbl>
      <w:tblPr>
        <w:tblW w:w="12315" w:type="dxa"/>
        <w:tblInd w:w="-18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  <w:gridCol w:w="3079"/>
        <w:gridCol w:w="3079"/>
      </w:tblGrid>
      <w:tr w:rsidR="003C73F5" w:rsidRPr="00362D7C" w:rsidTr="00363C15">
        <w:trPr>
          <w:trHeight w:val="260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873807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Опыты с водой: Что растворяется в воде?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873807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Показать детям растворимость и нерастворимость в воде различных веществ.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873807" w:rsidP="0087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Мука, сахар, пищевой краситель, стиральный порошок, стаканы с чистой водой, палочки. </w:t>
            </w:r>
          </w:p>
        </w:tc>
      </w:tr>
    </w:tbl>
    <w:p w:rsidR="003C73F5" w:rsidRPr="00362D7C" w:rsidRDefault="003C73F5" w:rsidP="003C73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6" w:name="2466cbe31e27877edf6fe1338de1e1b833affb82"/>
      <w:bookmarkStart w:id="17" w:name="39"/>
      <w:bookmarkEnd w:id="16"/>
      <w:bookmarkEnd w:id="17"/>
    </w:p>
    <w:tbl>
      <w:tblPr>
        <w:tblW w:w="12315" w:type="dxa"/>
        <w:tblInd w:w="-18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  <w:gridCol w:w="3079"/>
        <w:gridCol w:w="3079"/>
      </w:tblGrid>
      <w:tr w:rsidR="003C73F5" w:rsidRPr="00362D7C" w:rsidTr="00363C15">
        <w:trPr>
          <w:trHeight w:val="520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873807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«Снежные пушинки»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873807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представления о снежинка</w:t>
            </w:r>
            <w:proofErr w:type="gramStart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х-</w:t>
            </w:r>
            <w:proofErr w:type="gramEnd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о кристаллах воды разной формы.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873807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Мольберты, фотографии снежинок,</w:t>
            </w:r>
            <w:r w:rsidR="007A0A1D"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аудиозапись «Танец снежинок»</w:t>
            </w:r>
          </w:p>
        </w:tc>
      </w:tr>
    </w:tbl>
    <w:p w:rsidR="003C73F5" w:rsidRPr="00362D7C" w:rsidRDefault="003C73F5" w:rsidP="003C73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8" w:name="c248bb90f4c4bef51966da5fc36612c49cfea1e4"/>
      <w:bookmarkStart w:id="19" w:name="40"/>
      <w:bookmarkEnd w:id="18"/>
      <w:bookmarkEnd w:id="19"/>
    </w:p>
    <w:tbl>
      <w:tblPr>
        <w:tblW w:w="12315" w:type="dxa"/>
        <w:tblInd w:w="-18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  <w:gridCol w:w="3079"/>
        <w:gridCol w:w="3079"/>
      </w:tblGrid>
      <w:tr w:rsidR="003C73F5" w:rsidRPr="00362D7C" w:rsidTr="00363C15">
        <w:trPr>
          <w:trHeight w:val="520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</w:p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«Воздух повсюду»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Обнаружить воздух в окружающем пространстве и выявить его свойство -  невидимость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Воздушные шарики, таз с водой, пустая пластмассовая бутылка, листы бумаги.</w:t>
            </w:r>
          </w:p>
        </w:tc>
      </w:tr>
    </w:tbl>
    <w:p w:rsidR="003C73F5" w:rsidRPr="00362D7C" w:rsidRDefault="003C73F5" w:rsidP="003C73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20" w:name="e9fc5137d48e23968fc079b588d13abe4c86b1ab"/>
      <w:bookmarkStart w:id="21" w:name="41"/>
      <w:bookmarkEnd w:id="20"/>
      <w:bookmarkEnd w:id="21"/>
    </w:p>
    <w:tbl>
      <w:tblPr>
        <w:tblW w:w="12315" w:type="dxa"/>
        <w:tblInd w:w="-18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  <w:gridCol w:w="3079"/>
        <w:gridCol w:w="3079"/>
      </w:tblGrid>
      <w:tr w:rsidR="003C73F5" w:rsidRPr="00362D7C" w:rsidTr="00363C15">
        <w:trPr>
          <w:trHeight w:val="1423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«Воздух работает»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представления воспитанников о том, что воздух может двигать предметы (парусные суда, воздушные шары и т.д.)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Пластмассовая ванночка, таз с водой, лист бумаги; кусочек пластилина, палочка, воздушные шарики.</w:t>
            </w:r>
          </w:p>
        </w:tc>
      </w:tr>
    </w:tbl>
    <w:p w:rsidR="003C73F5" w:rsidRPr="00362D7C" w:rsidRDefault="003C73F5" w:rsidP="003C73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22" w:name="da8cbdaa3aeea093e57c6e99ba2f44be43abb88f"/>
      <w:bookmarkStart w:id="23" w:name="42"/>
      <w:bookmarkEnd w:id="22"/>
      <w:bookmarkEnd w:id="23"/>
    </w:p>
    <w:tbl>
      <w:tblPr>
        <w:tblW w:w="12491" w:type="dxa"/>
        <w:tblInd w:w="-19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4"/>
        <w:gridCol w:w="3079"/>
        <w:gridCol w:w="3079"/>
        <w:gridCol w:w="3079"/>
      </w:tblGrid>
      <w:tr w:rsidR="003C73F5" w:rsidRPr="00362D7C" w:rsidTr="00363C15">
        <w:trPr>
          <w:trHeight w:val="520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7A0A1D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«Путешествие в страну зеркал»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7A0A1D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появления зеркала; расширить представление детей о многообразии  зеркал; закрепить </w:t>
            </w:r>
            <w:proofErr w:type="gramStart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</w:t>
            </w:r>
            <w:proofErr w:type="gramEnd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пользоваться зеркалом.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7A0A1D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Картинки различных форм зеркал; индивидуальное зеркало для детей.</w:t>
            </w:r>
          </w:p>
        </w:tc>
      </w:tr>
    </w:tbl>
    <w:p w:rsidR="003C73F5" w:rsidRPr="00362D7C" w:rsidRDefault="003C73F5" w:rsidP="003C73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24" w:name="8d3940459ee10d428001ad1525e6b3e5f04be74d"/>
      <w:bookmarkStart w:id="25" w:name="43"/>
      <w:bookmarkEnd w:id="24"/>
      <w:bookmarkEnd w:id="25"/>
    </w:p>
    <w:tbl>
      <w:tblPr>
        <w:tblW w:w="12315" w:type="dxa"/>
        <w:tblInd w:w="-18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  <w:gridCol w:w="3079"/>
        <w:gridCol w:w="3079"/>
      </w:tblGrid>
      <w:tr w:rsidR="003C73F5" w:rsidRPr="00362D7C" w:rsidTr="00363C15">
        <w:trPr>
          <w:trHeight w:val="520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7A0A1D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Способность воды отражать окружающие предметы. Аппликация силуэтная из фактурной бумаги.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7A0A1D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Показать, что вода отражает предметы. Учить точно передавать форм</w:t>
            </w:r>
            <w:proofErr w:type="gramStart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у-</w:t>
            </w:r>
            <w:proofErr w:type="gramEnd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отражения.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7A0A1D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Таз с водой. /Листы белой бумаги, фактурная бумага, ножницы, клей.</w:t>
            </w:r>
          </w:p>
        </w:tc>
      </w:tr>
    </w:tbl>
    <w:p w:rsidR="003C73F5" w:rsidRPr="00362D7C" w:rsidRDefault="003C73F5" w:rsidP="003C73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26" w:name="259bc9c26223f635a7a7ad0e76200654352eb26d"/>
      <w:bookmarkStart w:id="27" w:name="44"/>
      <w:bookmarkEnd w:id="26"/>
      <w:bookmarkEnd w:id="27"/>
    </w:p>
    <w:tbl>
      <w:tblPr>
        <w:tblW w:w="12315" w:type="dxa"/>
        <w:tblInd w:w="-18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  <w:gridCol w:w="3079"/>
        <w:gridCol w:w="3079"/>
      </w:tblGrid>
      <w:tr w:rsidR="003C73F5" w:rsidRPr="00362D7C" w:rsidTr="00363C15">
        <w:trPr>
          <w:trHeight w:val="520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«Свет повсюду»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Показать значение  света, объяснить, что источники света могут быть природные (солнце, луна, костер); искусственные - изготовленные людьми (лампа, фонарик, свеча).</w:t>
            </w:r>
            <w:proofErr w:type="gramEnd"/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Иллюстрации событий, происходящих в разное время суток; картинки с изображениями источников света; несколько предметов, которые не дают света; фонарик,   свеча, настольная лампа.</w:t>
            </w:r>
          </w:p>
        </w:tc>
      </w:tr>
    </w:tbl>
    <w:p w:rsidR="003C73F5" w:rsidRPr="00362D7C" w:rsidRDefault="003C73F5" w:rsidP="003C73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28" w:name="69491262c378717afae384e40f6b611117c815c8"/>
      <w:bookmarkStart w:id="29" w:name="45"/>
      <w:bookmarkEnd w:id="28"/>
      <w:bookmarkEnd w:id="29"/>
    </w:p>
    <w:tbl>
      <w:tblPr>
        <w:tblW w:w="12315" w:type="dxa"/>
        <w:tblInd w:w="-18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  <w:gridCol w:w="3079"/>
        <w:gridCol w:w="3079"/>
      </w:tblGrid>
      <w:tr w:rsidR="003C73F5" w:rsidRPr="00362D7C" w:rsidTr="00363C15">
        <w:trPr>
          <w:trHeight w:val="520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«Свет и тень»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 образованием тени от предметов, установить сходство тени и объекта, создать с помощью теней образы.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для теневого театра, фонарь.</w:t>
            </w:r>
          </w:p>
        </w:tc>
      </w:tr>
    </w:tbl>
    <w:p w:rsidR="003C73F5" w:rsidRPr="00362D7C" w:rsidRDefault="003C73F5" w:rsidP="003C73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30" w:name="fdb3b4685ab526b162cdfd0e8a1d6a51af90a4a6"/>
      <w:bookmarkStart w:id="31" w:name="46"/>
      <w:bookmarkEnd w:id="30"/>
      <w:bookmarkEnd w:id="31"/>
    </w:p>
    <w:tbl>
      <w:tblPr>
        <w:tblW w:w="12315" w:type="dxa"/>
        <w:tblInd w:w="-18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  <w:gridCol w:w="3079"/>
        <w:gridCol w:w="3079"/>
      </w:tblGrid>
      <w:tr w:rsidR="003C73F5" w:rsidRPr="00362D7C" w:rsidTr="00363C15">
        <w:trPr>
          <w:trHeight w:val="520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7A0A1D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«Какого цвета снег?»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7A0A1D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Подвести детей к пониманию того, что снег только кажется белым, а на самом деле он бесцветный.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6143AE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Два стакана, чаша, две чайные ложечки, белая гуашь.</w:t>
            </w:r>
          </w:p>
        </w:tc>
      </w:tr>
    </w:tbl>
    <w:p w:rsidR="003C73F5" w:rsidRPr="00362D7C" w:rsidRDefault="003C73F5" w:rsidP="003C73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32" w:name="14f5f8061142d1da18a4622b4ec54acd9830af86"/>
      <w:bookmarkStart w:id="33" w:name="47"/>
      <w:bookmarkEnd w:id="32"/>
      <w:bookmarkEnd w:id="33"/>
    </w:p>
    <w:tbl>
      <w:tblPr>
        <w:tblW w:w="12315" w:type="dxa"/>
        <w:tblInd w:w="-18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  <w:gridCol w:w="3079"/>
        <w:gridCol w:w="3079"/>
      </w:tblGrid>
      <w:tr w:rsidR="003C73F5" w:rsidRPr="00362D7C" w:rsidTr="00363C15">
        <w:trPr>
          <w:trHeight w:val="520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 </w:t>
            </w:r>
          </w:p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6143AE" w:rsidP="0061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«Солнечная лаборатория»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6143AE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Показать предметы какого цвета </w:t>
            </w:r>
            <w:proofErr w:type="gramStart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темного или светлого) быстрее нагреваются на солнце.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6143AE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Листы цветной бумаги</w:t>
            </w:r>
          </w:p>
        </w:tc>
      </w:tr>
    </w:tbl>
    <w:p w:rsidR="003C73F5" w:rsidRPr="00362D7C" w:rsidRDefault="003C73F5" w:rsidP="003C73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34" w:name="b9b807d0dbc7179a7ce3c84a1d4f0b212bffe55c"/>
      <w:bookmarkStart w:id="35" w:name="48"/>
      <w:bookmarkEnd w:id="34"/>
      <w:bookmarkEnd w:id="35"/>
    </w:p>
    <w:tbl>
      <w:tblPr>
        <w:tblW w:w="12207" w:type="dxa"/>
        <w:tblInd w:w="-18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3079"/>
        <w:gridCol w:w="3079"/>
        <w:gridCol w:w="3079"/>
      </w:tblGrid>
      <w:tr w:rsidR="003C73F5" w:rsidRPr="00362D7C" w:rsidTr="00363C15">
        <w:trPr>
          <w:trHeight w:val="52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 </w:t>
            </w:r>
          </w:p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614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«Разноцветные</w:t>
            </w:r>
            <w:r w:rsidR="006143AE"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игры</w:t>
            </w: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6143AE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Обогатить холодную зимнюю палитру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6143AE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Иллюстрации русских художников, аудиозаписи произведений о зиме и </w:t>
            </w:r>
            <w:proofErr w:type="spellStart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весны</w:t>
            </w:r>
            <w:proofErr w:type="gramStart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C73F5"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3C73F5"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алитра</w:t>
            </w:r>
            <w:proofErr w:type="spellEnd"/>
            <w:r w:rsidR="003C73F5"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гуашевые краски: синяя, красная, белая, желтая; тряпочки, вода в стаканах, листы бумаги </w:t>
            </w:r>
          </w:p>
        </w:tc>
      </w:tr>
    </w:tbl>
    <w:p w:rsidR="003C73F5" w:rsidRPr="00362D7C" w:rsidRDefault="003C73F5" w:rsidP="003C73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36" w:name="4c77680bed7388f4244c85c8711beb152c843f15"/>
      <w:bookmarkStart w:id="37" w:name="49"/>
      <w:bookmarkEnd w:id="36"/>
      <w:bookmarkEnd w:id="37"/>
    </w:p>
    <w:tbl>
      <w:tblPr>
        <w:tblW w:w="12349" w:type="dxa"/>
        <w:tblInd w:w="-1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3079"/>
        <w:gridCol w:w="3079"/>
        <w:gridCol w:w="3079"/>
      </w:tblGrid>
      <w:tr w:rsidR="003C73F5" w:rsidRPr="00362D7C" w:rsidTr="00363C15">
        <w:trPr>
          <w:trHeight w:val="320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</w:p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Таинственные картинки»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Показать детям, что окружающие предметы меняют цвет, если посмотреть на них через цветные стекла.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стекла, рабочие листы, цветные карандаши.</w:t>
            </w:r>
          </w:p>
        </w:tc>
      </w:tr>
    </w:tbl>
    <w:p w:rsidR="003C73F5" w:rsidRPr="00362D7C" w:rsidRDefault="003C73F5" w:rsidP="003C73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38" w:name="ec114272d9cb42aa82ee067b3d25ac17089ddeaa"/>
      <w:bookmarkStart w:id="39" w:name="50"/>
      <w:bookmarkEnd w:id="38"/>
      <w:bookmarkEnd w:id="39"/>
    </w:p>
    <w:tbl>
      <w:tblPr>
        <w:tblW w:w="12349" w:type="dxa"/>
        <w:tblInd w:w="-1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3079"/>
        <w:gridCol w:w="3079"/>
        <w:gridCol w:w="3079"/>
      </w:tblGrid>
      <w:tr w:rsidR="003C73F5" w:rsidRPr="00362D7C" w:rsidTr="00363C15">
        <w:trPr>
          <w:trHeight w:val="520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6143AE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Удивительные камни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6143AE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 разнообразием камней и их свойствами.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6143AE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 и картины гор, шкатулка с «сокровищами», набор камней.</w:t>
            </w:r>
          </w:p>
        </w:tc>
      </w:tr>
    </w:tbl>
    <w:p w:rsidR="003C73F5" w:rsidRPr="00362D7C" w:rsidRDefault="003C73F5" w:rsidP="003C73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40" w:name="bcff28c09c6dcee4633f359f4b3ad6e1ec7d41ec"/>
      <w:bookmarkStart w:id="41" w:name="51"/>
      <w:bookmarkEnd w:id="40"/>
      <w:bookmarkEnd w:id="41"/>
    </w:p>
    <w:tbl>
      <w:tblPr>
        <w:tblW w:w="12491" w:type="dxa"/>
        <w:tblInd w:w="-19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4"/>
        <w:gridCol w:w="3079"/>
        <w:gridCol w:w="3079"/>
        <w:gridCol w:w="3079"/>
      </w:tblGrid>
      <w:tr w:rsidR="003C73F5" w:rsidRPr="00362D7C" w:rsidTr="00363C15">
        <w:trPr>
          <w:trHeight w:val="520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6143AE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362D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Юные исследователи»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6143AE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со свойствами песка и глины.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614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Песок, </w:t>
            </w:r>
            <w:r w:rsidR="006143AE"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глина</w:t>
            </w:r>
            <w:proofErr w:type="gramStart"/>
            <w:r w:rsidR="006143AE"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вода, лупы, листы плотной цветной </w:t>
            </w:r>
            <w:r w:rsidR="006143AE"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трубочки.</w:t>
            </w:r>
          </w:p>
        </w:tc>
      </w:tr>
    </w:tbl>
    <w:p w:rsidR="003C73F5" w:rsidRPr="00362D7C" w:rsidRDefault="003C73F5" w:rsidP="003C73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42" w:name="6489921efcec61525e94feb8cd3a5880ec937cf3"/>
      <w:bookmarkStart w:id="43" w:name="52"/>
      <w:bookmarkEnd w:id="42"/>
      <w:bookmarkEnd w:id="43"/>
    </w:p>
    <w:tbl>
      <w:tblPr>
        <w:tblW w:w="12315" w:type="dxa"/>
        <w:tblInd w:w="-18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  <w:gridCol w:w="3079"/>
        <w:gridCol w:w="3079"/>
      </w:tblGrid>
      <w:tr w:rsidR="003C73F5" w:rsidRPr="00362D7C" w:rsidTr="00363C15">
        <w:trPr>
          <w:trHeight w:val="1000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6143AE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 ли менять форму камня и глины?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DB7897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Выявить свойства глины и камня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DB7897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Дощечки для лепки, глина, камень речной.</w:t>
            </w:r>
          </w:p>
        </w:tc>
      </w:tr>
    </w:tbl>
    <w:p w:rsidR="003C73F5" w:rsidRPr="00362D7C" w:rsidRDefault="003C73F5" w:rsidP="003C73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44" w:name="ba8529d781ebc79ab08bd3f29fd40707fb2bf8a1"/>
      <w:bookmarkStart w:id="45" w:name="53"/>
      <w:bookmarkEnd w:id="44"/>
      <w:bookmarkEnd w:id="45"/>
    </w:p>
    <w:tbl>
      <w:tblPr>
        <w:tblW w:w="12315" w:type="dxa"/>
        <w:tblInd w:w="-18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  <w:gridCol w:w="3079"/>
        <w:gridCol w:w="3079"/>
      </w:tblGrid>
      <w:tr w:rsidR="003C73F5" w:rsidRPr="00362D7C" w:rsidTr="00363C15">
        <w:trPr>
          <w:trHeight w:val="520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DB7897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вода?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DB7897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Выявить, что песок и глина по-разному впитывают воду, выделить их свойства: сыпучесть, рыхлость.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DB7897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Прозрачные емкости с сухим песком, с сухой глиной, мерные стаканчики с водой, лупа.</w:t>
            </w:r>
          </w:p>
        </w:tc>
      </w:tr>
    </w:tbl>
    <w:p w:rsidR="003C73F5" w:rsidRPr="00362D7C" w:rsidRDefault="003C73F5" w:rsidP="003C73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46" w:name="37b7cf7f3518a17d02dd385eeb4e0a4ecaa45eb3"/>
      <w:bookmarkStart w:id="47" w:name="54"/>
      <w:bookmarkEnd w:id="46"/>
      <w:bookmarkEnd w:id="47"/>
    </w:p>
    <w:tbl>
      <w:tblPr>
        <w:tblW w:w="12315" w:type="dxa"/>
        <w:tblInd w:w="-18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  <w:gridCol w:w="3079"/>
        <w:gridCol w:w="3079"/>
      </w:tblGrid>
      <w:tr w:rsidR="003C73F5" w:rsidRPr="00362D7C" w:rsidTr="00363C15">
        <w:trPr>
          <w:trHeight w:val="520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DB7897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в страну звуков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DB7897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 понятием «звук», со строением человеческого ух</w:t>
            </w:r>
            <w:proofErr w:type="gramStart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органа, воспринимающие звуки.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DB7897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 инструменты, стеклянный стакан, вата, бросовый материал.</w:t>
            </w:r>
          </w:p>
        </w:tc>
      </w:tr>
    </w:tbl>
    <w:p w:rsidR="003C73F5" w:rsidRPr="00362D7C" w:rsidRDefault="003C73F5" w:rsidP="003C73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48" w:name="c29dbb42e8c83f0c8bc2a2fbcc0d10e3de06d07b"/>
      <w:bookmarkStart w:id="49" w:name="55"/>
      <w:bookmarkEnd w:id="48"/>
      <w:bookmarkEnd w:id="49"/>
    </w:p>
    <w:tbl>
      <w:tblPr>
        <w:tblW w:w="12315" w:type="dxa"/>
        <w:tblInd w:w="-18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  <w:gridCol w:w="3079"/>
        <w:gridCol w:w="3079"/>
      </w:tblGrid>
      <w:tr w:rsidR="003C73F5" w:rsidRPr="00362D7C" w:rsidTr="00363C15">
        <w:trPr>
          <w:trHeight w:val="520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DB7897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«Звенящая вода»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DB7897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Показать детям, что количество воды влияет на издаваемый звук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DB7897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Поднос</w:t>
            </w:r>
            <w:proofErr w:type="gramEnd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котором стоят различные бокалы, вода в миске, </w:t>
            </w:r>
          </w:p>
        </w:tc>
      </w:tr>
    </w:tbl>
    <w:p w:rsidR="003C73F5" w:rsidRPr="00362D7C" w:rsidRDefault="003C73F5" w:rsidP="003C73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50" w:name="5b9092a2f36ad3cf028cb04a1b85878ecf1e8d00"/>
      <w:bookmarkStart w:id="51" w:name="56"/>
      <w:bookmarkEnd w:id="50"/>
      <w:bookmarkEnd w:id="51"/>
    </w:p>
    <w:tbl>
      <w:tblPr>
        <w:tblW w:w="12315" w:type="dxa"/>
        <w:tblInd w:w="-18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  <w:gridCol w:w="3079"/>
        <w:gridCol w:w="3079"/>
      </w:tblGrid>
      <w:tr w:rsidR="003C73F5" w:rsidRPr="00362D7C" w:rsidTr="00363C15">
        <w:trPr>
          <w:trHeight w:val="180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 </w:t>
            </w:r>
          </w:p>
          <w:p w:rsidR="003C73F5" w:rsidRPr="00362D7C" w:rsidRDefault="003C73F5" w:rsidP="003C73F5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DB7897" w:rsidP="003C73F5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Угадай-ка»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B7897"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Показать детям, что предметы имеют вес, который зависит от материала.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DB7897" w:rsidP="003C73F5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Предметы одинаковой формы и размера из разных материалов: дерева, металла, поролона, пластмассы; емкость с водой; с песком, шарики из разного материала.</w:t>
            </w:r>
          </w:p>
        </w:tc>
      </w:tr>
    </w:tbl>
    <w:p w:rsidR="003C73F5" w:rsidRPr="00362D7C" w:rsidRDefault="003C73F5" w:rsidP="003C73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52" w:name="3e5d44604b9967b926fc9b2f12adee3b438e9a92"/>
      <w:bookmarkStart w:id="53" w:name="57"/>
      <w:bookmarkEnd w:id="52"/>
      <w:bookmarkEnd w:id="53"/>
    </w:p>
    <w:tbl>
      <w:tblPr>
        <w:tblW w:w="12315" w:type="dxa"/>
        <w:tblInd w:w="-18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1"/>
        <w:gridCol w:w="1488"/>
        <w:gridCol w:w="1754"/>
        <w:gridCol w:w="1073"/>
      </w:tblGrid>
      <w:tr w:rsidR="003C73F5" w:rsidRPr="00362D7C" w:rsidTr="0055301F">
        <w:trPr>
          <w:trHeight w:val="2358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63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pPr w:leftFromText="180" w:rightFromText="180" w:vertAnchor="text" w:horzAnchor="margin" w:tblpY="1018"/>
              <w:tblW w:w="123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78"/>
              <w:gridCol w:w="3079"/>
              <w:gridCol w:w="3079"/>
              <w:gridCol w:w="3079"/>
            </w:tblGrid>
            <w:tr w:rsidR="00363C15" w:rsidRPr="00362D7C" w:rsidTr="0055301F">
              <w:trPr>
                <w:trHeight w:val="1686"/>
              </w:trPr>
              <w:tc>
                <w:tcPr>
                  <w:tcW w:w="3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3C15" w:rsidRPr="00362D7C" w:rsidRDefault="00363C15" w:rsidP="006945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6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Апрель</w:t>
                  </w:r>
                </w:p>
                <w:p w:rsidR="00363C15" w:rsidRPr="00362D7C" w:rsidRDefault="00363C15" w:rsidP="006945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6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30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3C15" w:rsidRPr="00362D7C" w:rsidRDefault="0055301F" w:rsidP="006945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6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Вырастим семена</w:t>
                  </w:r>
                </w:p>
              </w:tc>
              <w:tc>
                <w:tcPr>
                  <w:tcW w:w="30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3C15" w:rsidRPr="00362D7C" w:rsidRDefault="0055301F" w:rsidP="006945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6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Закрепить знание детей о растениях и воздухе. Понимать цикл развития растений</w:t>
                  </w:r>
                </w:p>
              </w:tc>
              <w:tc>
                <w:tcPr>
                  <w:tcW w:w="30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63C15" w:rsidRPr="00362D7C" w:rsidRDefault="0055301F" w:rsidP="006945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6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Семена, стаканчики с землей, палочки, лейка</w:t>
                  </w:r>
                </w:p>
                <w:p w:rsidR="0055301F" w:rsidRPr="00362D7C" w:rsidRDefault="0055301F" w:rsidP="006945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62D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,свеча, банка с водой.</w:t>
                  </w:r>
                </w:p>
              </w:tc>
            </w:tr>
          </w:tbl>
          <w:p w:rsidR="00DA3C69" w:rsidRPr="00362D7C" w:rsidRDefault="00DA3C69" w:rsidP="00DA3C69">
            <w:pPr>
              <w:tabs>
                <w:tab w:val="left" w:pos="1275"/>
                <w:tab w:val="center" w:pos="616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</w:rPr>
              <w:tab/>
              <w:t>Апрель</w:t>
            </w:r>
            <w:proofErr w:type="gramStart"/>
            <w:r w:rsidRPr="00362D7C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К</w:t>
            </w:r>
            <w:proofErr w:type="gramEnd"/>
            <w:r w:rsidRPr="00362D7C">
              <w:rPr>
                <w:rFonts w:ascii="Times New Roman" w:eastAsia="Times New Roman" w:hAnsi="Times New Roman" w:cs="Times New Roman"/>
                <w:color w:val="000000"/>
              </w:rPr>
              <w:t xml:space="preserve">ак растет все живое?     Познакомить детей с               Картинки по теме, </w:t>
            </w:r>
          </w:p>
          <w:p w:rsidR="00DA3C69" w:rsidRPr="00362D7C" w:rsidRDefault="00DA3C69" w:rsidP="00DA3C69">
            <w:pPr>
              <w:tabs>
                <w:tab w:val="left" w:pos="1275"/>
                <w:tab w:val="center" w:pos="616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C73F5" w:rsidRPr="00362D7C" w:rsidRDefault="00DA3C69" w:rsidP="00DA3C69">
            <w:pPr>
              <w:tabs>
                <w:tab w:val="left" w:pos="1275"/>
                <w:tab w:val="center" w:pos="616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0633D0" w:rsidRPr="00362D7C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A92CDA" wp14:editId="4B2A98B6">
                      <wp:simplePos x="0" y="0"/>
                      <wp:positionH relativeFrom="column">
                        <wp:posOffset>5830570</wp:posOffset>
                      </wp:positionH>
                      <wp:positionV relativeFrom="paragraph">
                        <wp:posOffset>-582295</wp:posOffset>
                      </wp:positionV>
                      <wp:extent cx="9525" cy="1219200"/>
                      <wp:effectExtent l="9525" t="6985" r="9525" b="1206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525" cy="1219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459.1pt;margin-top:-45.85pt;width:.75pt;height:96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"/>
                  </w:pict>
                </mc:Fallback>
              </mc:AlternateContent>
            </w:r>
            <w:r w:rsidR="000633D0" w:rsidRPr="00362D7C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315F13" wp14:editId="4D193764">
                      <wp:simplePos x="0" y="0"/>
                      <wp:positionH relativeFrom="column">
                        <wp:posOffset>3896995</wp:posOffset>
                      </wp:positionH>
                      <wp:positionV relativeFrom="paragraph">
                        <wp:posOffset>-582295</wp:posOffset>
                      </wp:positionV>
                      <wp:extent cx="0" cy="1219200"/>
                      <wp:effectExtent l="9525" t="6985" r="9525" b="1206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219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306.85pt;margin-top:-45.85pt;width:0;height:9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"/>
                  </w:pict>
                </mc:Fallback>
              </mc:AlternateContent>
            </w:r>
            <w:r w:rsidR="000633D0" w:rsidRPr="00362D7C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6EC8D9" wp14:editId="441C1EA6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-582295</wp:posOffset>
                      </wp:positionV>
                      <wp:extent cx="0" cy="1219200"/>
                      <wp:effectExtent l="9525" t="6985" r="9525" b="1206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219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152.35pt;margin-top:-45.85pt;width:0;height:9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"/>
                  </w:pict>
                </mc:Fallback>
              </mc:AlternateContent>
            </w:r>
            <w:r w:rsidRPr="00362D7C">
              <w:rPr>
                <w:rFonts w:ascii="Times New Roman" w:eastAsia="Times New Roman" w:hAnsi="Times New Roman" w:cs="Times New Roman"/>
                <w:color w:val="000000"/>
              </w:rPr>
              <w:t>1 неделя                                                                    характерными этапами           фото детей, фасоль,</w:t>
            </w:r>
          </w:p>
          <w:p w:rsidR="00DA3C69" w:rsidRPr="00362D7C" w:rsidRDefault="00DA3C69" w:rsidP="00DA3C69">
            <w:pPr>
              <w:tabs>
                <w:tab w:val="left" w:pos="1275"/>
                <w:tab w:val="center" w:pos="616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развития живых организмов  влажная ткань.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«Солнечные зайчики»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Понять причину возникновения солнечных зайчиков, научить пускать солнечных зайчиков (отражать свет зеркалом)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Зеркала.</w:t>
            </w:r>
          </w:p>
        </w:tc>
      </w:tr>
    </w:tbl>
    <w:p w:rsidR="003C73F5" w:rsidRPr="00362D7C" w:rsidRDefault="003C73F5" w:rsidP="003C73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54" w:name="5133b8218d4cb7b72f0b28d90e0d633d9ff6538c"/>
      <w:bookmarkStart w:id="55" w:name="58"/>
      <w:bookmarkEnd w:id="54"/>
      <w:bookmarkEnd w:id="55"/>
    </w:p>
    <w:p w:rsidR="003C73F5" w:rsidRPr="00362D7C" w:rsidRDefault="003C73F5" w:rsidP="003C73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56" w:name="3b7143b5cbeecaf77e2fdf73eb5b2f3a07936f6d"/>
      <w:bookmarkStart w:id="57" w:name="59"/>
      <w:bookmarkEnd w:id="56"/>
      <w:bookmarkEnd w:id="57"/>
    </w:p>
    <w:tbl>
      <w:tblPr>
        <w:tblW w:w="12315" w:type="dxa"/>
        <w:tblInd w:w="-18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  <w:gridCol w:w="3079"/>
        <w:gridCol w:w="3079"/>
      </w:tblGrid>
      <w:tr w:rsidR="003C73F5" w:rsidRPr="00362D7C" w:rsidTr="00363C15">
        <w:trPr>
          <w:trHeight w:val="520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55301F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под крышей голубой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55301F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Называть объекты живой и неживой природы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55301F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 магнитные доски, набор карточек по теме, 2 флажка.</w:t>
            </w:r>
          </w:p>
        </w:tc>
      </w:tr>
    </w:tbl>
    <w:p w:rsidR="003C73F5" w:rsidRPr="00362D7C" w:rsidRDefault="003C73F5" w:rsidP="003C73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58" w:name="fcd037acc7669a34eebbd27c35ba4ce8092d0dc2"/>
      <w:bookmarkStart w:id="59" w:name="60"/>
      <w:bookmarkEnd w:id="58"/>
      <w:bookmarkEnd w:id="59"/>
    </w:p>
    <w:tbl>
      <w:tblPr>
        <w:tblW w:w="12315" w:type="dxa"/>
        <w:tblInd w:w="-18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  <w:gridCol w:w="3079"/>
        <w:gridCol w:w="3079"/>
      </w:tblGrid>
      <w:tr w:rsidR="003C73F5" w:rsidRPr="00362D7C" w:rsidTr="00363C15">
        <w:trPr>
          <w:trHeight w:val="520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55301F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магнитом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55301F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детей со способностью магнита </w:t>
            </w: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притягивать некоторые предметы.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55301F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Столики с разными материалами</w:t>
            </w:r>
            <w:proofErr w:type="gramStart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продукты </w:t>
            </w: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 салфеткой, удочка с магнитом+ рыбки.</w:t>
            </w:r>
          </w:p>
        </w:tc>
      </w:tr>
    </w:tbl>
    <w:p w:rsidR="003C73F5" w:rsidRPr="00362D7C" w:rsidRDefault="003C73F5" w:rsidP="003C73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60" w:name="6bb3f535d0765a56eb5e838716c0cf966cab1849"/>
      <w:bookmarkStart w:id="61" w:name="61"/>
      <w:bookmarkEnd w:id="60"/>
      <w:bookmarkEnd w:id="61"/>
    </w:p>
    <w:tbl>
      <w:tblPr>
        <w:tblW w:w="12315" w:type="dxa"/>
        <w:tblInd w:w="-18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2977"/>
        <w:gridCol w:w="3119"/>
        <w:gridCol w:w="3079"/>
      </w:tblGrid>
      <w:tr w:rsidR="003C73F5" w:rsidRPr="00362D7C" w:rsidTr="00362D7C">
        <w:trPr>
          <w:trHeight w:val="1449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7A085B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Необыкновенный мир магнитов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7A085B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умений приобретать знания  посредством проведения практических опытов, делать выводы, обобщения.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7A085B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Стаканы с водой, рыбки с кнопками, бумажные машинки с метал</w:t>
            </w:r>
            <w:proofErr w:type="gramStart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ластинками, разные магниты.</w:t>
            </w:r>
          </w:p>
        </w:tc>
      </w:tr>
    </w:tbl>
    <w:p w:rsidR="003C73F5" w:rsidRPr="00362D7C" w:rsidRDefault="003C73F5" w:rsidP="003C73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62" w:name="bf3e92a2027e3dc091c24f6de414b21941a62d57"/>
      <w:bookmarkStart w:id="63" w:name="62"/>
      <w:bookmarkEnd w:id="62"/>
      <w:bookmarkEnd w:id="63"/>
    </w:p>
    <w:tbl>
      <w:tblPr>
        <w:tblW w:w="12315" w:type="dxa"/>
        <w:tblInd w:w="-18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  <w:gridCol w:w="3079"/>
        <w:gridCol w:w="3079"/>
      </w:tblGrid>
      <w:tr w:rsidR="003C73F5" w:rsidRPr="00362D7C" w:rsidTr="00363C15">
        <w:trPr>
          <w:trHeight w:val="520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7A085B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КВН «Отчего и почему?»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7A085B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Формирование экологической культуры и развития познавательного интереса детей</w:t>
            </w:r>
            <w:proofErr w:type="gramStart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C73F5"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7A085B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Эмблемы, три магнит доски, картинк</w:t>
            </w:r>
            <w:proofErr w:type="gramStart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отгадки, природный материал, продукты, оборудование для опытов.</w:t>
            </w:r>
          </w:p>
        </w:tc>
      </w:tr>
    </w:tbl>
    <w:p w:rsidR="003C73F5" w:rsidRPr="00362D7C" w:rsidRDefault="003C73F5" w:rsidP="003C73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64" w:name="4ce4f55feb15e35543361bd09a1135bd1323ae39"/>
      <w:bookmarkStart w:id="65" w:name="63"/>
      <w:bookmarkEnd w:id="64"/>
      <w:bookmarkEnd w:id="65"/>
    </w:p>
    <w:tbl>
      <w:tblPr>
        <w:tblW w:w="12315" w:type="dxa"/>
        <w:tblInd w:w="-18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79"/>
        <w:gridCol w:w="3079"/>
        <w:gridCol w:w="3079"/>
      </w:tblGrid>
      <w:tr w:rsidR="003C73F5" w:rsidRPr="00362D7C" w:rsidTr="00363C15">
        <w:trPr>
          <w:trHeight w:val="520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7A085B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Праздник мыльных пузырей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7A085B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 детей праздничного настроения, развитие воображения, воспитание командного духа, творчества в движении.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7A085B" w:rsidP="003C7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Физкультурное оборудование., воздушные </w:t>
            </w:r>
            <w:proofErr w:type="spellStart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шары</w:t>
            </w:r>
            <w:proofErr w:type="gramStart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,б</w:t>
            </w:r>
            <w:proofErr w:type="gramEnd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утылочки</w:t>
            </w:r>
            <w:proofErr w:type="spellEnd"/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жидкостью и соломинки по кол-ву детей.</w:t>
            </w:r>
          </w:p>
        </w:tc>
      </w:tr>
    </w:tbl>
    <w:p w:rsidR="003C73F5" w:rsidRPr="00362D7C" w:rsidRDefault="003C73F5" w:rsidP="003C73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66" w:name="716f227fa32ecb362e1e5899beeb55cc7f1223f8"/>
      <w:bookmarkStart w:id="67" w:name="64"/>
      <w:bookmarkEnd w:id="66"/>
      <w:bookmarkEnd w:id="67"/>
    </w:p>
    <w:tbl>
      <w:tblPr>
        <w:tblW w:w="12315" w:type="dxa"/>
        <w:tblInd w:w="-18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7"/>
        <w:gridCol w:w="6158"/>
      </w:tblGrid>
      <w:tr w:rsidR="003C73F5" w:rsidRPr="00362D7C" w:rsidTr="00363C15">
        <w:trPr>
          <w:trHeight w:val="520"/>
        </w:trPr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3F5" w:rsidRPr="00362D7C" w:rsidRDefault="003C73F5" w:rsidP="003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Диагностирование детей</w:t>
            </w:r>
          </w:p>
        </w:tc>
      </w:tr>
    </w:tbl>
    <w:p w:rsidR="00B725E3" w:rsidRDefault="00B725E3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C73F5" w:rsidRPr="003C73F5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C7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C73F5" w:rsidRPr="00580037" w:rsidRDefault="00362D7C" w:rsidP="00362D7C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E36C0A" w:themeColor="accent6" w:themeShade="BF"/>
          <w:sz w:val="32"/>
          <w:szCs w:val="32"/>
          <w:u w:val="single"/>
        </w:rPr>
        <w:t xml:space="preserve">      </w:t>
      </w:r>
      <w:r w:rsidR="003C73F5" w:rsidRPr="00580037">
        <w:rPr>
          <w:rFonts w:ascii="Times New Roman" w:eastAsia="Times New Roman" w:hAnsi="Times New Roman" w:cs="Times New Roman"/>
          <w:b/>
          <w:color w:val="E36C0A" w:themeColor="accent6" w:themeShade="BF"/>
          <w:sz w:val="32"/>
          <w:szCs w:val="32"/>
          <w:u w:val="single"/>
        </w:rPr>
        <w:t xml:space="preserve">Для успешного </w:t>
      </w:r>
      <w:proofErr w:type="spellStart"/>
      <w:r w:rsidR="003C73F5" w:rsidRPr="00580037">
        <w:rPr>
          <w:rFonts w:ascii="Times New Roman" w:eastAsia="Times New Roman" w:hAnsi="Times New Roman" w:cs="Times New Roman"/>
          <w:b/>
          <w:color w:val="E36C0A" w:themeColor="accent6" w:themeShade="BF"/>
          <w:sz w:val="32"/>
          <w:szCs w:val="32"/>
          <w:u w:val="single"/>
        </w:rPr>
        <w:t>воспитательно</w:t>
      </w:r>
      <w:proofErr w:type="spellEnd"/>
      <w:r w:rsidR="003C73F5" w:rsidRPr="00580037">
        <w:rPr>
          <w:rFonts w:ascii="Times New Roman" w:eastAsia="Times New Roman" w:hAnsi="Times New Roman" w:cs="Times New Roman"/>
          <w:b/>
          <w:color w:val="E36C0A" w:themeColor="accent6" w:themeShade="BF"/>
          <w:sz w:val="32"/>
          <w:szCs w:val="32"/>
          <w:u w:val="single"/>
        </w:rPr>
        <w:t xml:space="preserve">-образовательного процесса по данному направлению в  группе преобразована предметно-развивающая среда и создан центр экспериментально-поисковой деятельности </w:t>
      </w:r>
    </w:p>
    <w:p w:rsidR="00362D7C" w:rsidRDefault="00362D7C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</w:rPr>
      </w:pPr>
    </w:p>
    <w:p w:rsidR="003C73F5" w:rsidRPr="00580037" w:rsidRDefault="00362D7C" w:rsidP="003C73F5">
      <w:pPr>
        <w:spacing w:after="0" w:line="240" w:lineRule="auto"/>
        <w:jc w:val="both"/>
        <w:rPr>
          <w:rFonts w:ascii="Arial" w:eastAsia="Times New Roman" w:hAnsi="Arial" w:cs="Arial"/>
          <w:color w:val="E36C0A" w:themeColor="accent6" w:themeShade="B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</w:rPr>
        <w:t xml:space="preserve">     </w:t>
      </w:r>
      <w:r w:rsidR="003C73F5" w:rsidRPr="0058003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</w:rPr>
        <w:t>Основное оборудование и материалы:</w:t>
      </w:r>
    </w:p>
    <w:p w:rsidR="003C73F5" w:rsidRPr="00B725E3" w:rsidRDefault="00362D7C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C73F5"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Приборы – помощники: увеличительное стекло, чашечные весы, песочные часы, разнообразные магниты, бинокль.</w:t>
      </w:r>
      <w:proofErr w:type="gramEnd"/>
    </w:p>
    <w:p w:rsidR="003C73F5" w:rsidRPr="00B725E3" w:rsidRDefault="00362D7C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C73F5"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Прозрачные и непрозрачные сосуды разной конфигурации и разного объема: пластиковые бутылки, стаканы, ковши, ведерки, воронки.</w:t>
      </w:r>
    </w:p>
    <w:p w:rsidR="003C73F5" w:rsidRPr="00B725E3" w:rsidRDefault="00362D7C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C73F5"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Природные материалы: камешки разного цвета и формы, минералы, глина, разная по составу земля, уголь, крупный и мелкий </w:t>
      </w:r>
      <w:proofErr w:type="spellStart"/>
      <w:r w:rsidR="003C73F5"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песок</w:t>
      </w:r>
      <w:proofErr w:type="gramStart"/>
      <w:r w:rsidR="003C73F5"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gramEnd"/>
      <w:r w:rsidR="003C73F5"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тичьи</w:t>
      </w:r>
      <w:proofErr w:type="spellEnd"/>
      <w:r w:rsidR="003C73F5"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перышки, ракушки, шишки, скорлупа орехов, кусочки коры деревьев, листья, веточки, пух, мох, семена фруктов и овощей.</w:t>
      </w:r>
    </w:p>
    <w:p w:rsidR="003C73F5" w:rsidRPr="00B725E3" w:rsidRDefault="00362D7C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C73F5"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Бросовый материал: кусочки кожи, поролона, меха, лоскутки ткани, пробки, проволока, деревянные, пластмассовые, металлические предметы, формочки – вкладыши от наборов шоколадных конфет.</w:t>
      </w:r>
      <w:proofErr w:type="gramEnd"/>
    </w:p>
    <w:p w:rsidR="003C73F5" w:rsidRPr="00B725E3" w:rsidRDefault="00362D7C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C73F5"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Технические материалы: гайки, винты, болтики, гвозди.</w:t>
      </w:r>
    </w:p>
    <w:p w:rsidR="003C73F5" w:rsidRPr="00B725E3" w:rsidRDefault="00362D7C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C73F5"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Разные виды бумаги: обычная альбомная и тетрадная, калька, наждачная.</w:t>
      </w:r>
    </w:p>
    <w:p w:rsidR="003C73F5" w:rsidRPr="00B725E3" w:rsidRDefault="00362D7C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C73F5"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Красители: ягодный сироп. Акварельные краски.</w:t>
      </w:r>
    </w:p>
    <w:p w:rsidR="003C73F5" w:rsidRPr="00B725E3" w:rsidRDefault="00362D7C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C73F5"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Медицинские материалы: пипетки, колбы, пробирки, шпатели. </w:t>
      </w:r>
      <w:proofErr w:type="gramStart"/>
      <w:r w:rsidR="003C73F5"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Деревянная палочка, вата, мензурки, воронки, шприцы (пластмассовые без игл) марля, мерные ложечки.</w:t>
      </w:r>
      <w:proofErr w:type="gramEnd"/>
    </w:p>
    <w:p w:rsidR="003C73F5" w:rsidRPr="00B725E3" w:rsidRDefault="00362D7C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C73F5"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Прочие материалы: зеркала, воздушные шары, деревянные зубочистки, растительное масло, мука, соль, цветные и прозрачные стекла, формочки, </w:t>
      </w:r>
      <w:r w:rsidR="003C73F5"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поддоны, стеки, линейки, сито, таз, спички, нитки.</w:t>
      </w:r>
      <w:proofErr w:type="gramEnd"/>
      <w:r w:rsidR="003C73F5"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Пуговицы разного размера, иголки, булавки, соломинки для коктейля.</w:t>
      </w:r>
    </w:p>
    <w:p w:rsidR="003C73F5" w:rsidRPr="00B725E3" w:rsidRDefault="00362D7C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C73F5"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Игровое оборудование: игры на магнитной основе «Рыбалка». Клоун, водяная мельница, теневой театр, ванна для игр с песком и водой.</w:t>
      </w:r>
    </w:p>
    <w:p w:rsidR="003C73F5" w:rsidRPr="00B725E3" w:rsidRDefault="00362D7C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C73F5"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Контейнеры для хранения сыпучих и мелких предметов.</w:t>
      </w:r>
    </w:p>
    <w:p w:rsidR="003C73F5" w:rsidRPr="00B725E3" w:rsidRDefault="00362D7C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C73F5"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Клеенчатые передники, полотенца</w:t>
      </w:r>
    </w:p>
    <w:p w:rsidR="003C73F5" w:rsidRPr="00B725E3" w:rsidRDefault="00362D7C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C73F5"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Табель учета детей</w:t>
      </w:r>
    </w:p>
    <w:p w:rsidR="003C73F5" w:rsidRPr="00B725E3" w:rsidRDefault="00362D7C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C73F5"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Рабочие листы.</w:t>
      </w:r>
    </w:p>
    <w:p w:rsidR="003C73F5" w:rsidRPr="00B725E3" w:rsidRDefault="003C73F5" w:rsidP="003C73F5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Материал, находящийся в центре экспериментально-поисковой деятельности должен соответствовать среднему уровню развития ребенка. Необходимо также иметь материалы и оборудование для проведения более сложных экспериментов, рассчитанных на одаренных детей и детей с высоким уровнем развития.</w:t>
      </w:r>
    </w:p>
    <w:p w:rsidR="003C73F5" w:rsidRDefault="003C73F5" w:rsidP="003C73F5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5E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лаборатории не требует больших финансовых вложений. Организация лаборатории осуществляется: с помощью родителей.</w:t>
      </w:r>
    </w:p>
    <w:p w:rsidR="00580037" w:rsidRDefault="00580037" w:rsidP="003C73F5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0037" w:rsidRDefault="00580037" w:rsidP="003C73F5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3F5" w:rsidRPr="00362D7C" w:rsidRDefault="00362D7C" w:rsidP="003C73F5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E36C0A" w:themeColor="accent6" w:themeShade="BF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="003C73F5" w:rsidRPr="00580037">
        <w:rPr>
          <w:rFonts w:ascii="Comic Sans MS" w:eastAsia="Times New Roman" w:hAnsi="Comic Sans MS" w:cs="Times New Roman"/>
          <w:b/>
          <w:bCs/>
          <w:color w:val="E36C0A" w:themeColor="accent6" w:themeShade="BF"/>
          <w:sz w:val="32"/>
          <w:szCs w:val="32"/>
        </w:rPr>
        <w:t>Ожидаемые результаты</w:t>
      </w:r>
      <w:r w:rsidR="003C73F5" w:rsidRPr="00580037">
        <w:rPr>
          <w:rFonts w:ascii="Comic Sans MS" w:eastAsia="Times New Roman" w:hAnsi="Comic Sans MS" w:cs="Times New Roman"/>
          <w:color w:val="000000"/>
          <w:sz w:val="32"/>
          <w:szCs w:val="32"/>
        </w:rPr>
        <w:t>:</w:t>
      </w:r>
    </w:p>
    <w:p w:rsidR="003C73F5" w:rsidRPr="00362D7C" w:rsidRDefault="003C73F5" w:rsidP="00362D7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62D7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Созданы необходимые условия для формирования основ целостного мировидения дошкольника  средствами экспериментальной деятельности.</w:t>
      </w:r>
    </w:p>
    <w:p w:rsidR="003C73F5" w:rsidRPr="00362D7C" w:rsidRDefault="003C73F5" w:rsidP="00362D7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62D7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Воспитанники имеют представления детей об окружающем мире.</w:t>
      </w:r>
    </w:p>
    <w:p w:rsidR="003C73F5" w:rsidRPr="00362D7C" w:rsidRDefault="003C73F5" w:rsidP="00362D7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62D7C">
        <w:rPr>
          <w:rFonts w:ascii="Times New Roman" w:eastAsia="Times New Roman" w:hAnsi="Times New Roman" w:cs="Times New Roman"/>
          <w:color w:val="000000"/>
          <w:sz w:val="28"/>
          <w:szCs w:val="28"/>
        </w:rPr>
        <w:t>У дошкольников развиты умения: наблюдать, анализировать, сравнивать, выделять характерные, существенные признаки предметов и явлений, обобщать их по этим признакам.</w:t>
      </w:r>
    </w:p>
    <w:p w:rsidR="003C73F5" w:rsidRPr="00362D7C" w:rsidRDefault="003C73F5" w:rsidP="00362D7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62D7C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заинтересованы в экспериментально-поисковой деятельности своих детей.</w:t>
      </w:r>
    </w:p>
    <w:p w:rsidR="003C73F5" w:rsidRPr="00362D7C" w:rsidRDefault="003C73F5" w:rsidP="00362D7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D7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Развито эмоционально-ценностное отношение воспитанников к природе родного края.</w:t>
      </w:r>
    </w:p>
    <w:p w:rsidR="00580037" w:rsidRDefault="00580037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0037" w:rsidRDefault="00580037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0037" w:rsidRDefault="00580037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0037" w:rsidRDefault="00580037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0037" w:rsidRDefault="00580037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0037" w:rsidRDefault="00580037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0037" w:rsidRDefault="00580037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0037" w:rsidRDefault="00580037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0037" w:rsidRDefault="00580037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0037" w:rsidRDefault="00580037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0037" w:rsidRDefault="00580037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0037" w:rsidRDefault="00580037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0037" w:rsidRDefault="00580037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0037" w:rsidRDefault="00580037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0037" w:rsidRDefault="00580037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0037" w:rsidRDefault="00580037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0037" w:rsidRDefault="00580037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0037" w:rsidRDefault="00580037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0037" w:rsidRDefault="00362D7C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580037" w:rsidRDefault="00580037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3F5" w:rsidRPr="00580037" w:rsidRDefault="003C73F5" w:rsidP="00580037">
      <w:pPr>
        <w:spacing w:after="0" w:line="240" w:lineRule="auto"/>
        <w:rPr>
          <w:rFonts w:ascii="Comic Sans MS" w:eastAsia="Times New Roman" w:hAnsi="Comic Sans MS" w:cs="Arial"/>
          <w:color w:val="00B050"/>
          <w:sz w:val="32"/>
          <w:szCs w:val="32"/>
        </w:rPr>
      </w:pPr>
      <w:r w:rsidRPr="00580037">
        <w:rPr>
          <w:rFonts w:ascii="Comic Sans MS" w:eastAsia="Times New Roman" w:hAnsi="Comic Sans MS" w:cs="Times New Roman"/>
          <w:b/>
          <w:bCs/>
          <w:color w:val="00B050"/>
          <w:sz w:val="32"/>
          <w:szCs w:val="32"/>
        </w:rPr>
        <w:t>Диагностический инструментарий</w:t>
      </w:r>
    </w:p>
    <w:p w:rsidR="003C73F5" w:rsidRPr="00580037" w:rsidRDefault="003C73F5" w:rsidP="003C73F5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диагностики знаний, умений и навыков воспитанников возможно использование следующего перечня вопросов к воспитанникам и родителям: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 выявление знаний детей о свойствах материалов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1. Вопросы для выявления знаний детей о воде: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ты знаешь о воде?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 форму, запах, цвет имеет вода?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Для чего нужна вода в жизни животных и растений?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Где используется вода человеком?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2. Серия вопросов о снеге: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ты знаешь о снеге?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форму, запах, цвет имеет снег?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Откуда появляется снег, почему?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значение имеет снег для жизни растений, животных?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Для чего нужен снег человеку?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Чем отличается вода от снега?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Что быстрее тает лед или снег?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Чем отличается вода ото льда, вода от снега?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Что общего у снега и льда? Воды и льда?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3. Серия вопросов о льде: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лед?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Для чего нужен лед?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форму, запах, цвет имеет лед?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Что быстрее тает лед или снег?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Что общего у снега и льда? Воды и льда?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4. Вопросы на выявление знаний о газообразном состоянии воды: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пар?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ты знаешь о паре?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 ли пар запах, форму, цвет?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5. Вторая группа вопросов на выявление связи между агрегатным состоянием воды в зависимости от температуры: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происходит с водой на морозе? Почему?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Снег может во </w:t>
      </w:r>
      <w:proofErr w:type="gramStart"/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что- </w:t>
      </w:r>
      <w:proofErr w:type="spellStart"/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нибудь</w:t>
      </w:r>
      <w:proofErr w:type="spellEnd"/>
      <w:proofErr w:type="gramEnd"/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превращаться? От чего это зависит?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происходит со льдом в комнате? Почему?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происходит в комнате с водой, если ее нагреть?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Во что превращается вода при кипении?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 выяснить знания детей о свойствах глины.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Из чего состоит глина?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В каких местах можно обнаружить глину?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ли глину назвать «сыпучей» Почему?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Что легче высыпать глину или песок?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Чем глина похожа на пластилин?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Могут ли кусочки глины двигаться быстро и легко?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Можно ли глину назвать «рыхлой?  Почему?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Как глина впитывает воду?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Что можно сделать из мокрой глины?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станут глиняные предметы после высыхания?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 Выяснить у детей знания о свойствах магнита.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предметы притягивают к себе магнит?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Каким свойством обладает магнит?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магниты притягиваются друг к другу?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магниты отталкиваются друг от друга?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 Выяснить знания детей о свойствах песка.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Из чего состоит песок?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В каких местах можно обнаружить песок?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говорят, что песок сыпучий?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Что легче высыпать песок или глину?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выглядят песчинки?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Чем песчинки похожи, а чем отличаются?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происходит с песчинками,  когда дует ветер?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песок рыхлый?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В какой песок палочка легче входит в сухой или мокрый?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Что можно сделать из влажного песка?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Вопросник для детей после проведения опытов с землей.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ли в почве воздух? Как доказать?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Где больше воздуха в рыхлом или влажном комочке земли? Объясните.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В лесах, парках, скверах много тропинок. Где можно обнаружить больше живых существ – в земле под тропинками или на участках, которые люди не посещают? Почему?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произойдет с подземными жителями, если люди в лесу будут ходить не по тропинке, а всюду, где им захочется.</w:t>
      </w:r>
    </w:p>
    <w:p w:rsidR="003C73F5" w:rsidRPr="00580037" w:rsidRDefault="003C73F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На газонах можно увидеть табличку, призывающую не ходить по ним, но люди часто не соблюдают эти призывы. Что происходит с подземными жителями, обитающими в этих местах?</w:t>
      </w:r>
    </w:p>
    <w:p w:rsidR="00362D7C" w:rsidRDefault="003C73F5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почву для дома выбирает червячок (вблизи или вдали жилья человека) Почему? Объясни.</w:t>
      </w:r>
    </w:p>
    <w:p w:rsidR="00362D7C" w:rsidRDefault="00362D7C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3F5" w:rsidRPr="00362D7C" w:rsidRDefault="003C73F5" w:rsidP="003C7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8" w:name="_GoBack"/>
      <w:bookmarkEnd w:id="68"/>
      <w:r w:rsidRPr="00580037">
        <w:rPr>
          <w:rFonts w:ascii="Comic Sans MS" w:eastAsia="Times New Roman" w:hAnsi="Comic Sans MS" w:cs="Times New Roman"/>
          <w:b/>
          <w:bCs/>
          <w:color w:val="00B0F0"/>
          <w:sz w:val="32"/>
          <w:szCs w:val="32"/>
        </w:rPr>
        <w:t>Литература</w:t>
      </w:r>
    </w:p>
    <w:p w:rsidR="00363C15" w:rsidRPr="00580037" w:rsidRDefault="00363C15" w:rsidP="003C7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3C73F5" w:rsidRPr="00580037" w:rsidRDefault="00363C15" w:rsidP="00363C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по экологии в детском саду. Н. В. Коломина</w:t>
      </w:r>
      <w:r w:rsidR="003C73F5"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94561"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/ Творческий центр. Москва 2008г.</w:t>
      </w:r>
    </w:p>
    <w:p w:rsidR="00694561" w:rsidRPr="00580037" w:rsidRDefault="00694561" w:rsidP="00363C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Времена года. Комплексные занятия. Л.Б. </w:t>
      </w:r>
      <w:proofErr w:type="spellStart"/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Фесюкова</w:t>
      </w:r>
      <w:proofErr w:type="spellEnd"/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, О. О. Григорьева./ Творческий центр. Харьков 2008г.</w:t>
      </w:r>
    </w:p>
    <w:p w:rsidR="00694561" w:rsidRPr="00580037" w:rsidRDefault="00694561" w:rsidP="00363C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и окружающий мир: Занятия на прогулке. А.А. Машкова./ «Корифей» Волгоград.2008г.</w:t>
      </w:r>
    </w:p>
    <w:p w:rsidR="00694561" w:rsidRPr="00580037" w:rsidRDefault="00694561" w:rsidP="00363C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«Экологическое окно» в детском саду. Методические рекомендации. В. М. Корнилова./ Творческий центр. Москва. 2009г.</w:t>
      </w:r>
    </w:p>
    <w:p w:rsidR="00694561" w:rsidRPr="00580037" w:rsidRDefault="00694561" w:rsidP="00363C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</w:t>
      </w:r>
      <w:proofErr w:type="gramStart"/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Неизведанное</w:t>
      </w:r>
      <w:proofErr w:type="gramEnd"/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рядом» Занимательные опыты и эксперименты для дошкольников. О. В. </w:t>
      </w:r>
      <w:proofErr w:type="spellStart"/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Дыбина</w:t>
      </w:r>
      <w:proofErr w:type="spellEnd"/>
      <w:r w:rsidRPr="00580037">
        <w:rPr>
          <w:rFonts w:ascii="Times New Roman" w:eastAsia="Times New Roman" w:hAnsi="Times New Roman" w:cs="Times New Roman"/>
          <w:color w:val="000000"/>
          <w:sz w:val="28"/>
          <w:szCs w:val="28"/>
        </w:rPr>
        <w:t>, Н. П. Рахманова, В.В. Щетинина/ Творческий центр. Москва. 2001г.</w:t>
      </w:r>
    </w:p>
    <w:p w:rsidR="00580037" w:rsidRP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580037" w:rsidRP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580037" w:rsidRP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80037" w:rsidRPr="00580037" w:rsidRDefault="00580037" w:rsidP="0058003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694561" w:rsidRPr="00363C15" w:rsidRDefault="00694561" w:rsidP="00694561">
      <w:pPr>
        <w:pStyle w:val="a3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9159A0" w:rsidRDefault="009159A0"/>
    <w:sectPr w:rsidR="009159A0" w:rsidSect="00111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802" w:rsidRDefault="001A1802" w:rsidP="0011148F">
      <w:pPr>
        <w:spacing w:after="0" w:line="240" w:lineRule="auto"/>
      </w:pPr>
      <w:r>
        <w:separator/>
      </w:r>
    </w:p>
  </w:endnote>
  <w:endnote w:type="continuationSeparator" w:id="0">
    <w:p w:rsidR="001A1802" w:rsidRDefault="001A1802" w:rsidP="0011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802" w:rsidRDefault="001A1802" w:rsidP="0011148F">
      <w:pPr>
        <w:spacing w:after="0" w:line="240" w:lineRule="auto"/>
      </w:pPr>
      <w:r>
        <w:separator/>
      </w:r>
    </w:p>
  </w:footnote>
  <w:footnote w:type="continuationSeparator" w:id="0">
    <w:p w:rsidR="001A1802" w:rsidRDefault="001A1802" w:rsidP="00111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A34E7"/>
    <w:multiLevelType w:val="hybridMultilevel"/>
    <w:tmpl w:val="B3CC1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85E62"/>
    <w:multiLevelType w:val="hybridMultilevel"/>
    <w:tmpl w:val="7D4A02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74F5B"/>
    <w:multiLevelType w:val="hybridMultilevel"/>
    <w:tmpl w:val="A9409F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D45A7"/>
    <w:multiLevelType w:val="hybridMultilevel"/>
    <w:tmpl w:val="5E74258E"/>
    <w:lvl w:ilvl="0" w:tplc="2CDC63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B3768D"/>
    <w:multiLevelType w:val="hybridMultilevel"/>
    <w:tmpl w:val="1186A7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3F5"/>
    <w:rsid w:val="000633D0"/>
    <w:rsid w:val="00074DAF"/>
    <w:rsid w:val="000A1312"/>
    <w:rsid w:val="0011148F"/>
    <w:rsid w:val="001A1802"/>
    <w:rsid w:val="001F1DC1"/>
    <w:rsid w:val="002C7953"/>
    <w:rsid w:val="002D08B7"/>
    <w:rsid w:val="0031407E"/>
    <w:rsid w:val="00323D19"/>
    <w:rsid w:val="0034282D"/>
    <w:rsid w:val="003522B1"/>
    <w:rsid w:val="00362D7C"/>
    <w:rsid w:val="00363C15"/>
    <w:rsid w:val="003C73F5"/>
    <w:rsid w:val="003F29C1"/>
    <w:rsid w:val="004F1ABB"/>
    <w:rsid w:val="005034E2"/>
    <w:rsid w:val="005461A2"/>
    <w:rsid w:val="0055301F"/>
    <w:rsid w:val="0055733C"/>
    <w:rsid w:val="00580037"/>
    <w:rsid w:val="006143AE"/>
    <w:rsid w:val="00694561"/>
    <w:rsid w:val="006E5032"/>
    <w:rsid w:val="007A085B"/>
    <w:rsid w:val="007A0A1D"/>
    <w:rsid w:val="007E26DC"/>
    <w:rsid w:val="00873807"/>
    <w:rsid w:val="009159A0"/>
    <w:rsid w:val="009A1EEE"/>
    <w:rsid w:val="009F2FC0"/>
    <w:rsid w:val="00A20B26"/>
    <w:rsid w:val="00A35AB0"/>
    <w:rsid w:val="00B00A9B"/>
    <w:rsid w:val="00B347B1"/>
    <w:rsid w:val="00B45AAC"/>
    <w:rsid w:val="00B725E3"/>
    <w:rsid w:val="00CF4462"/>
    <w:rsid w:val="00D66347"/>
    <w:rsid w:val="00D93E8F"/>
    <w:rsid w:val="00DA3C69"/>
    <w:rsid w:val="00DB1975"/>
    <w:rsid w:val="00DB7897"/>
    <w:rsid w:val="00EE2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C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basedOn w:val="a0"/>
    <w:rsid w:val="003C73F5"/>
  </w:style>
  <w:style w:type="paragraph" w:customStyle="1" w:styleId="c18">
    <w:name w:val="c18"/>
    <w:basedOn w:val="a"/>
    <w:rsid w:val="003C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C73F5"/>
  </w:style>
  <w:style w:type="paragraph" w:customStyle="1" w:styleId="c38">
    <w:name w:val="c38"/>
    <w:basedOn w:val="a"/>
    <w:rsid w:val="003C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3C73F5"/>
  </w:style>
  <w:style w:type="paragraph" w:customStyle="1" w:styleId="c17">
    <w:name w:val="c17"/>
    <w:basedOn w:val="a"/>
    <w:rsid w:val="003C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3C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C73F5"/>
  </w:style>
  <w:style w:type="paragraph" w:customStyle="1" w:styleId="c15">
    <w:name w:val="c15"/>
    <w:basedOn w:val="a"/>
    <w:rsid w:val="003C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C73F5"/>
  </w:style>
  <w:style w:type="paragraph" w:customStyle="1" w:styleId="c11">
    <w:name w:val="c11"/>
    <w:basedOn w:val="a"/>
    <w:rsid w:val="003C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3C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3C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C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3C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3C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3C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3C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C73F5"/>
  </w:style>
  <w:style w:type="paragraph" w:customStyle="1" w:styleId="c32">
    <w:name w:val="c32"/>
    <w:basedOn w:val="a"/>
    <w:rsid w:val="003C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3C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3C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3C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63C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3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8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11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148F"/>
  </w:style>
  <w:style w:type="paragraph" w:styleId="a8">
    <w:name w:val="footer"/>
    <w:basedOn w:val="a"/>
    <w:link w:val="a9"/>
    <w:uiPriority w:val="99"/>
    <w:unhideWhenUsed/>
    <w:rsid w:val="00111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148F"/>
  </w:style>
  <w:style w:type="paragraph" w:styleId="aa">
    <w:name w:val="No Spacing"/>
    <w:uiPriority w:val="1"/>
    <w:qFormat/>
    <w:rsid w:val="001114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C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basedOn w:val="a0"/>
    <w:rsid w:val="003C73F5"/>
  </w:style>
  <w:style w:type="paragraph" w:customStyle="1" w:styleId="c18">
    <w:name w:val="c18"/>
    <w:basedOn w:val="a"/>
    <w:rsid w:val="003C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C73F5"/>
  </w:style>
  <w:style w:type="paragraph" w:customStyle="1" w:styleId="c38">
    <w:name w:val="c38"/>
    <w:basedOn w:val="a"/>
    <w:rsid w:val="003C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3C73F5"/>
  </w:style>
  <w:style w:type="paragraph" w:customStyle="1" w:styleId="c17">
    <w:name w:val="c17"/>
    <w:basedOn w:val="a"/>
    <w:rsid w:val="003C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3C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C73F5"/>
  </w:style>
  <w:style w:type="paragraph" w:customStyle="1" w:styleId="c15">
    <w:name w:val="c15"/>
    <w:basedOn w:val="a"/>
    <w:rsid w:val="003C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C73F5"/>
  </w:style>
  <w:style w:type="paragraph" w:customStyle="1" w:styleId="c11">
    <w:name w:val="c11"/>
    <w:basedOn w:val="a"/>
    <w:rsid w:val="003C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3C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3C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C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3C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3C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3C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3C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C73F5"/>
  </w:style>
  <w:style w:type="paragraph" w:customStyle="1" w:styleId="c32">
    <w:name w:val="c32"/>
    <w:basedOn w:val="a"/>
    <w:rsid w:val="003C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3C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3C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3C7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63C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3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8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11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148F"/>
  </w:style>
  <w:style w:type="paragraph" w:styleId="a8">
    <w:name w:val="footer"/>
    <w:basedOn w:val="a"/>
    <w:link w:val="a9"/>
    <w:uiPriority w:val="99"/>
    <w:unhideWhenUsed/>
    <w:rsid w:val="00111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148F"/>
  </w:style>
  <w:style w:type="paragraph" w:styleId="aa">
    <w:name w:val="No Spacing"/>
    <w:uiPriority w:val="1"/>
    <w:qFormat/>
    <w:rsid w:val="001114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6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6B081-98D6-4BF6-801A-85D292B27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3156</Words>
  <Characters>17992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zvezda</dc:creator>
  <cp:lastModifiedBy>Пользователь Windows</cp:lastModifiedBy>
  <cp:revision>4</cp:revision>
  <cp:lastPrinted>2013-04-02T14:23:00Z</cp:lastPrinted>
  <dcterms:created xsi:type="dcterms:W3CDTF">2018-06-06T08:58:00Z</dcterms:created>
  <dcterms:modified xsi:type="dcterms:W3CDTF">2018-06-07T10:53:00Z</dcterms:modified>
</cp:coreProperties>
</file>