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54" w:rsidRDefault="00DA3A54">
      <w:pPr>
        <w:pStyle w:val="a3"/>
        <w:ind w:left="288" w:firstLine="0"/>
        <w:jc w:val="left"/>
        <w:rPr>
          <w:rFonts w:ascii="Times New Roman"/>
          <w:sz w:val="20"/>
        </w:rPr>
      </w:pPr>
    </w:p>
    <w:p w:rsidR="00D671EA" w:rsidRDefault="00D671EA">
      <w:pPr>
        <w:pStyle w:val="a3"/>
        <w:ind w:left="288" w:firstLine="0"/>
        <w:jc w:val="left"/>
        <w:rPr>
          <w:rFonts w:ascii="Times New Roman"/>
          <w:sz w:val="20"/>
        </w:rPr>
      </w:pPr>
    </w:p>
    <w:p w:rsidR="00D671EA" w:rsidRPr="00987E29" w:rsidRDefault="00D671EA" w:rsidP="00D671EA">
      <w:pPr>
        <w:pStyle w:val="a3"/>
        <w:ind w:left="288" w:firstLine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87E29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казённое дошкольное образовательное учреждение</w:t>
      </w:r>
    </w:p>
    <w:p w:rsidR="00D671EA" w:rsidRPr="00987E29" w:rsidRDefault="00D671EA" w:rsidP="00D671EA">
      <w:pPr>
        <w:pStyle w:val="a3"/>
        <w:ind w:left="288" w:firstLine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87E29">
        <w:rPr>
          <w:rFonts w:ascii="Times New Roman" w:hAnsi="Times New Roman" w:cs="Times New Roman"/>
          <w:b/>
          <w:color w:val="002060"/>
          <w:sz w:val="24"/>
          <w:szCs w:val="24"/>
        </w:rPr>
        <w:t>«Детский сад№13» г.Избербаш</w:t>
      </w:r>
    </w:p>
    <w:p w:rsidR="00DA3A54" w:rsidRPr="00987E29" w:rsidRDefault="00DA3A54" w:rsidP="00D671EA">
      <w:pPr>
        <w:pStyle w:val="a3"/>
        <w:ind w:left="0" w:firstLine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A3A54" w:rsidRDefault="005C13CB">
      <w:pPr>
        <w:pStyle w:val="a3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6703" behindDoc="1" locked="0" layoutInCell="1" allowOverlap="1">
            <wp:simplePos x="0" y="0"/>
            <wp:positionH relativeFrom="column">
              <wp:posOffset>5563571</wp:posOffset>
            </wp:positionH>
            <wp:positionV relativeFrom="paragraph">
              <wp:posOffset>96520</wp:posOffset>
            </wp:positionV>
            <wp:extent cx="1436370" cy="1161826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6883" t="16053" r="12468" b="7359"/>
                    <a:stretch/>
                  </pic:blipFill>
                  <pic:spPr bwMode="auto">
                    <a:xfrm>
                      <a:off x="0" y="0"/>
                      <a:ext cx="1436370" cy="116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</w:p>
    <w:p w:rsidR="005C13CB" w:rsidRDefault="005C13CB" w:rsidP="005C13CB">
      <w:pPr>
        <w:pStyle w:val="a3"/>
        <w:spacing w:before="4"/>
        <w:ind w:left="0" w:firstLine="0"/>
        <w:jc w:val="right"/>
        <w:rPr>
          <w:rFonts w:ascii="Times New Roman"/>
          <w:sz w:val="23"/>
        </w:rPr>
      </w:pPr>
    </w:p>
    <w:p w:rsidR="005C13CB" w:rsidRDefault="005C13CB" w:rsidP="005C13CB">
      <w:pPr>
        <w:pStyle w:val="a3"/>
        <w:tabs>
          <w:tab w:val="left" w:pos="5116"/>
        </w:tabs>
        <w:spacing w:before="4"/>
        <w:ind w:left="0" w:firstLine="0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ab/>
      </w:r>
      <w:r>
        <w:rPr>
          <w:rFonts w:ascii="Times New Roman"/>
          <w:sz w:val="23"/>
        </w:rPr>
        <w:t>Утверждено</w:t>
      </w:r>
    </w:p>
    <w:p w:rsidR="005C13CB" w:rsidRDefault="005C13CB" w:rsidP="005C13CB">
      <w:pPr>
        <w:pStyle w:val="a3"/>
        <w:tabs>
          <w:tab w:val="left" w:pos="5116"/>
        </w:tabs>
        <w:spacing w:before="4"/>
        <w:ind w:left="0" w:firstLine="0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ab/>
      </w:r>
      <w:r>
        <w:rPr>
          <w:rFonts w:ascii="Times New Roman"/>
          <w:sz w:val="23"/>
        </w:rPr>
        <w:t>Приказ№</w:t>
      </w:r>
      <w:r>
        <w:rPr>
          <w:rFonts w:ascii="Times New Roman"/>
          <w:sz w:val="23"/>
        </w:rPr>
        <w:t xml:space="preserve">  </w:t>
      </w:r>
      <w:r>
        <w:rPr>
          <w:rFonts w:ascii="Times New Roman"/>
          <w:sz w:val="23"/>
        </w:rPr>
        <w:t>от</w:t>
      </w:r>
      <w:r>
        <w:rPr>
          <w:rFonts w:ascii="Times New Roman"/>
          <w:sz w:val="23"/>
        </w:rPr>
        <w:t>01.09.2021</w:t>
      </w:r>
    </w:p>
    <w:p w:rsidR="00D671EA" w:rsidRDefault="005C13CB" w:rsidP="005C13CB">
      <w:pPr>
        <w:pStyle w:val="a3"/>
        <w:tabs>
          <w:tab w:val="left" w:pos="5116"/>
        </w:tabs>
        <w:spacing w:before="4"/>
        <w:ind w:left="0" w:firstLine="0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ab/>
      </w:r>
      <w:r>
        <w:rPr>
          <w:rFonts w:ascii="Times New Roman"/>
          <w:sz w:val="23"/>
        </w:rPr>
        <w:t>Заведующий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z w:val="23"/>
        </w:rPr>
        <w:t>П</w:t>
      </w:r>
      <w:r>
        <w:rPr>
          <w:rFonts w:ascii="Times New Roman"/>
          <w:sz w:val="23"/>
        </w:rPr>
        <w:t>.</w:t>
      </w:r>
      <w:r>
        <w:rPr>
          <w:rFonts w:ascii="Times New Roman"/>
          <w:sz w:val="23"/>
        </w:rPr>
        <w:t>С</w:t>
      </w:r>
      <w:r>
        <w:rPr>
          <w:rFonts w:ascii="Times New Roman"/>
          <w:sz w:val="23"/>
        </w:rPr>
        <w:t>.</w:t>
      </w:r>
      <w:r>
        <w:rPr>
          <w:rFonts w:ascii="Times New Roman"/>
          <w:sz w:val="23"/>
        </w:rPr>
        <w:t>Магомедова</w:t>
      </w:r>
      <w:r>
        <w:rPr>
          <w:rFonts w:ascii="Times New Roman"/>
          <w:sz w:val="23"/>
        </w:rPr>
        <w:br w:type="textWrapping" w:clear="all"/>
      </w: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Default="00D671EA">
      <w:pPr>
        <w:pStyle w:val="a3"/>
        <w:spacing w:before="4"/>
        <w:ind w:left="0" w:firstLine="0"/>
        <w:jc w:val="left"/>
        <w:rPr>
          <w:rFonts w:ascii="Times New Roman"/>
          <w:sz w:val="23"/>
        </w:rPr>
      </w:pPr>
    </w:p>
    <w:p w:rsidR="00D671EA" w:rsidRPr="00987E29" w:rsidRDefault="00D671EA" w:rsidP="00D671EA">
      <w:pPr>
        <w:pStyle w:val="a3"/>
        <w:spacing w:before="4"/>
        <w:ind w:left="0" w:firstLine="0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987E29">
        <w:rPr>
          <w:rFonts w:ascii="Times New Roman" w:hAnsi="Times New Roman" w:cs="Times New Roman"/>
          <w:b/>
          <w:color w:val="FF0000"/>
          <w:sz w:val="96"/>
          <w:szCs w:val="96"/>
        </w:rPr>
        <w:t>Рабочая программа воспитания</w:t>
      </w:r>
    </w:p>
    <w:p w:rsidR="00D671EA" w:rsidRPr="00987E29" w:rsidRDefault="00D671EA" w:rsidP="00D671EA">
      <w:pPr>
        <w:pStyle w:val="a3"/>
        <w:spacing w:before="4"/>
        <w:ind w:left="0" w:firstLine="0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D671EA" w:rsidRPr="00D671EA" w:rsidRDefault="00D671EA" w:rsidP="00D671EA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DA3A54" w:rsidRPr="00987E29" w:rsidRDefault="00D671EA" w:rsidP="00D671EA">
      <w:pPr>
        <w:pStyle w:val="a3"/>
        <w:spacing w:before="4"/>
        <w:ind w:left="0" w:firstLine="0"/>
        <w:jc w:val="center"/>
        <w:rPr>
          <w:rFonts w:ascii="Times New Roman" w:hAnsi="Times New Roman" w:cs="Times New Roman"/>
          <w:b/>
          <w:color w:val="002060"/>
          <w:sz w:val="23"/>
        </w:rPr>
      </w:pPr>
      <w:r w:rsidRPr="00987E29">
        <w:rPr>
          <w:rFonts w:ascii="Times New Roman" w:hAnsi="Times New Roman" w:cs="Times New Roman"/>
          <w:b/>
          <w:color w:val="002060"/>
          <w:sz w:val="23"/>
        </w:rPr>
        <w:t xml:space="preserve">     </w:t>
      </w:r>
      <w:r w:rsidRPr="00987E29">
        <w:rPr>
          <w:rFonts w:ascii="Times New Roman" w:hAnsi="Times New Roman" w:cs="Times New Roman"/>
          <w:b/>
          <w:color w:val="002060"/>
          <w:sz w:val="52"/>
          <w:szCs w:val="52"/>
        </w:rPr>
        <w:t>МКДОУ «Детский сад№13»</w:t>
      </w:r>
    </w:p>
    <w:p w:rsidR="00D671EA" w:rsidRPr="00987E29" w:rsidRDefault="00D671EA" w:rsidP="00D671EA">
      <w:pPr>
        <w:pStyle w:val="a3"/>
        <w:tabs>
          <w:tab w:val="left" w:pos="1897"/>
        </w:tabs>
        <w:ind w:left="0" w:firstLine="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87E29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на основе примерной рабочей </w:t>
      </w:r>
    </w:p>
    <w:p w:rsidR="00D671EA" w:rsidRPr="00987E29" w:rsidRDefault="00D671EA" w:rsidP="00D671EA">
      <w:pPr>
        <w:pStyle w:val="a3"/>
        <w:tabs>
          <w:tab w:val="left" w:pos="1897"/>
        </w:tabs>
        <w:ind w:left="0" w:firstLine="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87E29">
        <w:rPr>
          <w:rFonts w:ascii="Times New Roman" w:hAnsi="Times New Roman" w:cs="Times New Roman"/>
          <w:b/>
          <w:color w:val="002060"/>
          <w:sz w:val="52"/>
          <w:szCs w:val="52"/>
        </w:rPr>
        <w:t>Программы воспитания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  <w:color w:val="002060"/>
          <w:sz w:val="20"/>
        </w:rPr>
      </w:pP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  <w:color w:val="002060"/>
          <w:sz w:val="20"/>
        </w:rPr>
      </w:pP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  <w:color w:val="002060"/>
          <w:sz w:val="20"/>
        </w:rPr>
      </w:pPr>
    </w:p>
    <w:p w:rsidR="00DA3A54" w:rsidRPr="00987E29" w:rsidRDefault="00DA3A54">
      <w:pPr>
        <w:pStyle w:val="a3"/>
        <w:ind w:left="0" w:firstLine="0"/>
        <w:jc w:val="left"/>
        <w:rPr>
          <w:rFonts w:ascii="Times New Roman"/>
          <w:b/>
          <w:color w:val="002060"/>
          <w:sz w:val="20"/>
        </w:rPr>
      </w:pPr>
    </w:p>
    <w:p w:rsidR="00DA3A54" w:rsidRPr="00987E29" w:rsidRDefault="00D671EA">
      <w:pPr>
        <w:pStyle w:val="a3"/>
        <w:ind w:left="0" w:firstLine="0"/>
        <w:jc w:val="left"/>
        <w:rPr>
          <w:rFonts w:ascii="Times New Roman"/>
          <w:b/>
          <w:color w:val="002060"/>
          <w:sz w:val="20"/>
        </w:rPr>
      </w:pPr>
      <w:r w:rsidRPr="00987E29">
        <w:rPr>
          <w:rFonts w:ascii="Times New Roman"/>
          <w:b/>
          <w:color w:val="002060"/>
          <w:sz w:val="20"/>
        </w:rPr>
        <w:t xml:space="preserve">   </w:t>
      </w:r>
    </w:p>
    <w:p w:rsidR="00DA3A54" w:rsidRDefault="00DA3A54">
      <w:pPr>
        <w:pStyle w:val="a3"/>
        <w:ind w:left="0" w:firstLine="0"/>
        <w:jc w:val="left"/>
        <w:rPr>
          <w:rFonts w:ascii="Times New Roman"/>
          <w:sz w:val="20"/>
        </w:rPr>
      </w:pPr>
    </w:p>
    <w:p w:rsidR="00DA3A54" w:rsidRDefault="00DA3A54">
      <w:pPr>
        <w:pStyle w:val="a3"/>
        <w:ind w:left="0" w:firstLine="0"/>
        <w:jc w:val="left"/>
        <w:rPr>
          <w:rFonts w:ascii="Times New Roman"/>
          <w:sz w:val="20"/>
        </w:rPr>
      </w:pPr>
    </w:p>
    <w:p w:rsidR="00DA3A54" w:rsidRDefault="00DA3A54">
      <w:pPr>
        <w:pStyle w:val="a3"/>
        <w:ind w:left="0" w:firstLine="0"/>
        <w:jc w:val="left"/>
        <w:rPr>
          <w:rFonts w:ascii="Times New Roman"/>
          <w:sz w:val="20"/>
        </w:rPr>
      </w:pPr>
    </w:p>
    <w:p w:rsidR="00D671EA" w:rsidRDefault="00D671EA" w:rsidP="00D671EA">
      <w:pPr>
        <w:pStyle w:val="a3"/>
        <w:spacing w:before="3"/>
        <w:ind w:left="0" w:firstLine="0"/>
        <w:jc w:val="left"/>
        <w:rPr>
          <w:rFonts w:ascii="Times New Roman"/>
          <w:sz w:val="15"/>
        </w:rPr>
      </w:pPr>
    </w:p>
    <w:p w:rsidR="00D671EA" w:rsidRPr="00D671EA" w:rsidRDefault="00D671EA" w:rsidP="00D671EA"/>
    <w:p w:rsidR="00D671EA" w:rsidRPr="00D671EA" w:rsidRDefault="00D671EA" w:rsidP="00D671EA"/>
    <w:p w:rsidR="00D671EA" w:rsidRPr="00D671EA" w:rsidRDefault="00D671EA" w:rsidP="00D671EA"/>
    <w:p w:rsidR="00D671EA" w:rsidRPr="00D671EA" w:rsidRDefault="00D671EA" w:rsidP="00D671EA"/>
    <w:p w:rsidR="00D671EA" w:rsidRPr="00D671EA" w:rsidRDefault="00D671EA" w:rsidP="00D671EA"/>
    <w:p w:rsidR="00D671EA" w:rsidRPr="00D671EA" w:rsidRDefault="00D671EA" w:rsidP="00D671EA"/>
    <w:p w:rsidR="00D671EA" w:rsidRPr="00987E29" w:rsidRDefault="00D671EA" w:rsidP="00D671EA">
      <w:pPr>
        <w:tabs>
          <w:tab w:val="left" w:pos="4845"/>
        </w:tabs>
        <w:rPr>
          <w:rFonts w:ascii="Times New Roman" w:hAnsi="Times New Roman" w:cs="Times New Roman"/>
          <w:b/>
          <w:color w:val="002060"/>
        </w:rPr>
      </w:pPr>
      <w:r>
        <w:tab/>
      </w:r>
      <w:r w:rsidRPr="00987E29">
        <w:rPr>
          <w:rFonts w:ascii="Times New Roman" w:hAnsi="Times New Roman" w:cs="Times New Roman"/>
          <w:b/>
          <w:color w:val="002060"/>
        </w:rPr>
        <w:t>г.Избербаш 2021</w:t>
      </w:r>
    </w:p>
    <w:p w:rsidR="00D671EA" w:rsidRDefault="00D671EA" w:rsidP="00D671EA"/>
    <w:p w:rsidR="00DA3A54" w:rsidRPr="00D671EA" w:rsidRDefault="00DA3A54" w:rsidP="00D671EA">
      <w:pPr>
        <w:sectPr w:rsidR="00DA3A54" w:rsidRPr="00D671EA">
          <w:type w:val="continuous"/>
          <w:pgSz w:w="11910" w:h="16840"/>
          <w:pgMar w:top="0" w:right="580" w:bottom="0" w:left="620" w:header="720" w:footer="720" w:gutter="0"/>
          <w:cols w:space="720"/>
        </w:sectPr>
      </w:pPr>
    </w:p>
    <w:p w:rsidR="00DA3A54" w:rsidRPr="00987E29" w:rsidRDefault="00D671EA">
      <w:pPr>
        <w:pStyle w:val="Heading1"/>
        <w:spacing w:before="8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ПОЯСНИТЕЛЬНАЯ</w:t>
      </w:r>
      <w:r w:rsidRPr="00987E29">
        <w:rPr>
          <w:rFonts w:ascii="Times New Roman" w:hAnsi="Times New Roman" w:cs="Times New Roman"/>
          <w:color w:val="231F20"/>
          <w:spacing w:val="33"/>
          <w:w w:val="115"/>
        </w:rPr>
        <w:t xml:space="preserve">  </w:t>
      </w:r>
      <w:r w:rsidRPr="00987E29">
        <w:rPr>
          <w:rFonts w:ascii="Times New Roman" w:hAnsi="Times New Roman" w:cs="Times New Roman"/>
          <w:color w:val="231F20"/>
          <w:spacing w:val="-2"/>
          <w:w w:val="115"/>
        </w:rPr>
        <w:t>ЗАПИСКА</w:t>
      </w:r>
    </w:p>
    <w:p w:rsidR="00DA3A54" w:rsidRPr="00987E29" w:rsidRDefault="00DA3A54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987E29" w:rsidP="00987E29">
      <w:pPr>
        <w:pStyle w:val="a3"/>
        <w:spacing w:line="225" w:lineRule="auto"/>
        <w:ind w:left="0" w:right="1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10"/>
        </w:rPr>
        <w:t xml:space="preserve"> Р</w:t>
      </w:r>
      <w:r w:rsidR="00D671EA" w:rsidRPr="00987E29">
        <w:rPr>
          <w:rFonts w:ascii="Times New Roman" w:hAnsi="Times New Roman" w:cs="Times New Roman"/>
          <w:color w:val="231F20"/>
          <w:w w:val="110"/>
        </w:rPr>
        <w:t xml:space="preserve">абочая программа воспитания </w:t>
      </w:r>
      <w:r>
        <w:rPr>
          <w:rFonts w:ascii="Times New Roman" w:hAnsi="Times New Roman" w:cs="Times New Roman"/>
          <w:color w:val="231F20"/>
          <w:w w:val="110"/>
        </w:rPr>
        <w:t xml:space="preserve">МКДОУ «Детский сад№13» </w:t>
      </w:r>
      <w:r w:rsidR="00D671EA" w:rsidRPr="00987E29">
        <w:rPr>
          <w:rFonts w:ascii="Times New Roman" w:hAnsi="Times New Roman" w:cs="Times New Roman"/>
          <w:color w:val="231F20"/>
          <w:w w:val="110"/>
        </w:rPr>
        <w:t xml:space="preserve">(далее —Программа воспитания), предусматривает обеспечение процесса разработки рабочей программы воспитания на основе требований Федерального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закона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от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31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июля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2020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г.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№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304-ФЗ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«О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внесении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изменений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>в</w:t>
      </w:r>
      <w:r w:rsidR="00D671EA" w:rsidRPr="00987E29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w w:val="105"/>
        </w:rPr>
        <w:t xml:space="preserve">Федеральный </w:t>
      </w:r>
      <w:r w:rsidR="00D671EA" w:rsidRPr="00987E29">
        <w:rPr>
          <w:rFonts w:ascii="Times New Roman" w:hAnsi="Times New Roman" w:cs="Times New Roman"/>
          <w:color w:val="231F20"/>
          <w:w w:val="110"/>
        </w:rPr>
        <w:t>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Работа по воспитанию, формированию и развитию личности обучающихся в дошкольных образовательных организациях (далее — ДОО) предполагает преемственность по отношению к достижению воспитательных целей начального общего образования (далее —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r w:rsidRPr="00987E29">
        <w:rPr>
          <w:rFonts w:ascii="Times New Roman" w:hAnsi="Times New Roman" w:cs="Times New Roman"/>
          <w:color w:val="205E9E"/>
          <w:w w:val="110"/>
          <w:u w:val="single" w:color="205E9E"/>
        </w:rPr>
        <w:t>https://fgosreestr.ru</w:t>
      </w:r>
      <w:r w:rsidRPr="00987E29">
        <w:rPr>
          <w:rFonts w:ascii="Times New Roman" w:hAnsi="Times New Roman" w:cs="Times New Roman"/>
          <w:color w:val="205E9E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.</w:t>
      </w:r>
    </w:p>
    <w:p w:rsidR="00DA3A54" w:rsidRPr="00987E29" w:rsidRDefault="00987E29">
      <w:pPr>
        <w:pStyle w:val="a3"/>
        <w:spacing w:before="55" w:line="225" w:lineRule="auto"/>
        <w:ind w:left="100" w:right="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10"/>
        </w:rPr>
        <w:t>МКДОУ «Детский сад№13»</w:t>
      </w:r>
      <w:r w:rsidR="00D671EA" w:rsidRPr="00987E29">
        <w:rPr>
          <w:rFonts w:ascii="Times New Roman" w:hAnsi="Times New Roman" w:cs="Times New Roman"/>
          <w:color w:val="231F20"/>
          <w:w w:val="110"/>
        </w:rPr>
        <w:t xml:space="preserve">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—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Федеральный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закон):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«образовательная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программа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—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>комплекс</w:t>
      </w:r>
      <w:r w:rsidR="00D671EA"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D671EA"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основных </w:t>
      </w:r>
      <w:r w:rsidR="00D671EA" w:rsidRPr="00987E29">
        <w:rPr>
          <w:rFonts w:ascii="Times New Roman" w:hAnsi="Times New Roman" w:cs="Times New Roman"/>
          <w:color w:val="231F20"/>
          <w:w w:val="110"/>
        </w:rPr>
        <w:t>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Программа воспитания является компонентом основной образовательной программы дошкольного образования (далее — ДО). 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связи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этим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структура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включает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три раздела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целевой,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содержательный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организационный,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каждом из них предусматривается обязательная часть и часть, формируемая участниками образовательных отношений.</w:t>
      </w:r>
    </w:p>
    <w:p w:rsidR="00DA3A54" w:rsidRPr="00987E29" w:rsidRDefault="00D671EA">
      <w:pPr>
        <w:pStyle w:val="a3"/>
        <w:spacing w:before="55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Под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воспитанием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понимается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«деятельность,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направленная на развитие личности, создание условий для самоопределения и социализации обучающихся на основе социокультурных, духовно- нравственных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ценностей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принятых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российском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Героев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Отечества,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закону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правопорядку,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человеку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труда 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старшему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поколению,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взаимного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уважения,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бережного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отношения</w:t>
      </w:r>
    </w:p>
    <w:p w:rsidR="00DA3A54" w:rsidRPr="00987E29" w:rsidRDefault="00DA3A54">
      <w:pPr>
        <w:spacing w:line="225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footerReference w:type="default" r:id="rId8"/>
          <w:pgSz w:w="11910" w:h="16840"/>
          <w:pgMar w:top="560" w:right="580" w:bottom="880" w:left="620" w:header="0" w:footer="700" w:gutter="0"/>
          <w:pgNumType w:start="2"/>
          <w:cols w:space="720"/>
        </w:sectPr>
      </w:pPr>
    </w:p>
    <w:p w:rsidR="00DA3A54" w:rsidRPr="00987E29" w:rsidRDefault="00D671EA">
      <w:pPr>
        <w:pStyle w:val="a3"/>
        <w:spacing w:before="95" w:line="225" w:lineRule="auto"/>
        <w:ind w:left="100" w:right="135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к культурному наследию и традициям многонационального народа Российской Федерации, природе и окружающей среде»</w:t>
      </w:r>
      <w:r w:rsidRPr="00987E29">
        <w:rPr>
          <w:rFonts w:ascii="Times New Roman" w:hAnsi="Times New Roman" w:cs="Times New Roman"/>
          <w:color w:val="231F20"/>
          <w:w w:val="110"/>
          <w:vertAlign w:val="superscript"/>
        </w:rPr>
        <w:t>1</w:t>
      </w:r>
      <w:r w:rsidRPr="00987E29">
        <w:rPr>
          <w:rFonts w:ascii="Times New Roman" w:hAnsi="Times New Roman" w:cs="Times New Roman"/>
          <w:color w:val="231F20"/>
          <w:w w:val="110"/>
        </w:rPr>
        <w:t>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 основе процесса воспитания детей в ДОО должны лежать конституционные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национальные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российского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общества.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разработчиков рабочей программы воспитания.</w:t>
      </w:r>
    </w:p>
    <w:p w:rsidR="00DA3A54" w:rsidRPr="00987E29" w:rsidRDefault="00D671EA">
      <w:pPr>
        <w:pStyle w:val="a3"/>
        <w:spacing w:before="51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</w:t>
      </w:r>
      <w:r w:rsidRPr="00987E29">
        <w:rPr>
          <w:rFonts w:ascii="Times New Roman" w:hAnsi="Times New Roman" w:cs="Times New Roman"/>
          <w:color w:val="231F20"/>
          <w:w w:val="105"/>
        </w:rPr>
        <w:t xml:space="preserve">(далее — ОО) со всеми субъектами образовательных отношений. Только </w:t>
      </w:r>
      <w:r w:rsidRPr="00987E29">
        <w:rPr>
          <w:rFonts w:ascii="Times New Roman" w:hAnsi="Times New Roman" w:cs="Times New Roman"/>
          <w:color w:val="231F20"/>
          <w:w w:val="110"/>
        </w:rPr>
        <w:t>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DA3A54" w:rsidRPr="00987E29" w:rsidRDefault="00D671EA">
      <w:pPr>
        <w:pStyle w:val="a3"/>
        <w:spacing w:before="48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Для того чтобы эти ценности осваивались ребёнком, они должны найти свое отражение в основных направлениях воспитательной работы ДОО.</w:t>
      </w:r>
    </w:p>
    <w:p w:rsidR="00DA3A54" w:rsidRPr="00987E29" w:rsidRDefault="00D671EA">
      <w:pPr>
        <w:pStyle w:val="a3"/>
        <w:spacing w:before="55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Родины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природы </w:t>
      </w:r>
      <w:r w:rsidRPr="00987E29">
        <w:rPr>
          <w:rFonts w:ascii="Times New Roman" w:hAnsi="Times New Roman" w:cs="Times New Roman"/>
          <w:color w:val="231F20"/>
          <w:w w:val="110"/>
        </w:rPr>
        <w:t>лежат в основе патриотического направления воспитания.</w:t>
      </w:r>
    </w:p>
    <w:p w:rsidR="00DA3A54" w:rsidRPr="00987E29" w:rsidRDefault="00D671EA">
      <w:pPr>
        <w:spacing w:before="58" w:line="223" w:lineRule="auto"/>
        <w:ind w:left="100" w:right="13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Ценности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человека, семьи, дружбы,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сотрудничества лежат в основе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социального направления воспитания.</w:t>
      </w:r>
    </w:p>
    <w:p w:rsidR="00DA3A54" w:rsidRPr="00987E29" w:rsidRDefault="00D671EA">
      <w:pPr>
        <w:pStyle w:val="a3"/>
        <w:spacing w:before="58" w:line="223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Ценность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знания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лежит в основе познавательного направления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воспитания.</w:t>
      </w:r>
    </w:p>
    <w:p w:rsidR="00DA3A54" w:rsidRPr="00987E29" w:rsidRDefault="00D671EA">
      <w:pPr>
        <w:pStyle w:val="a3"/>
        <w:spacing w:before="58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Ценность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</w:rPr>
        <w:t>здоровья</w:t>
      </w:r>
      <w:r w:rsidRPr="00987E29">
        <w:rPr>
          <w:rFonts w:ascii="Times New Roman" w:hAnsi="Times New Roman" w:cs="Times New Roman"/>
          <w:b/>
          <w:color w:val="231F20"/>
          <w:spacing w:val="-2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лежит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основе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физического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оздоровительного направления воспитания.</w:t>
      </w:r>
    </w:p>
    <w:p w:rsidR="00DA3A54" w:rsidRPr="00987E29" w:rsidRDefault="00D671EA">
      <w:pPr>
        <w:pStyle w:val="a3"/>
        <w:spacing w:before="39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Ценность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</w:rPr>
        <w:t>труда</w:t>
      </w:r>
      <w:r w:rsidRPr="00987E29">
        <w:rPr>
          <w:rFonts w:ascii="Times New Roman" w:hAnsi="Times New Roman" w:cs="Times New Roman"/>
          <w:b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лежит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основе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трудового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направления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воспитания.</w:t>
      </w:r>
    </w:p>
    <w:p w:rsidR="00DA3A54" w:rsidRPr="00987E29" w:rsidRDefault="00D671EA">
      <w:pPr>
        <w:pStyle w:val="a3"/>
        <w:spacing w:before="51" w:line="223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культуры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красоты </w:t>
      </w:r>
      <w:r w:rsidRPr="00987E29">
        <w:rPr>
          <w:rFonts w:ascii="Times New Roman" w:hAnsi="Times New Roman" w:cs="Times New Roman"/>
          <w:color w:val="231F20"/>
          <w:w w:val="110"/>
        </w:rPr>
        <w:t>лежат в основе этико-эстетического направления воспитания.</w:t>
      </w:r>
    </w:p>
    <w:p w:rsidR="00DA3A54" w:rsidRPr="00987E29" w:rsidRDefault="00D671EA">
      <w:pPr>
        <w:pStyle w:val="a3"/>
        <w:spacing w:before="56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Реализация Примерной программы основана на взаимодействии с разными субъектами образовательных отношений.</w:t>
      </w:r>
    </w:p>
    <w:p w:rsidR="00DA3A54" w:rsidRPr="00987E29" w:rsidRDefault="00D671EA">
      <w:pPr>
        <w:pStyle w:val="a3"/>
        <w:spacing w:before="54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муниципальной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специфики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реализации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Стратегии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развития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 Российской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Федерации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период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2025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года,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того,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что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воспитательные </w:t>
      </w:r>
      <w:r w:rsidRPr="00987E29">
        <w:rPr>
          <w:rFonts w:ascii="Times New Roman" w:hAnsi="Times New Roman" w:cs="Times New Roman"/>
          <w:color w:val="231F20"/>
          <w:w w:val="110"/>
        </w:rPr>
        <w:t>задачи, согласно федеральному государственному образовательному стандарту дошкольного образования (далее — ФГОС ДО), реализуются в рамках образовательных областей — социально-коммуникативного, познавательного, речевого, художественно-эстетического развития, физического развития.</w:t>
      </w:r>
    </w:p>
    <w:p w:rsidR="00DA3A54" w:rsidRPr="00987E29" w:rsidRDefault="00EF6106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docshape177" o:spid="_x0000_s1026" style="position:absolute;margin-left:36pt;margin-top:10.85pt;width:510.25pt;height:.1pt;z-index:-251658752;mso-wrap-distance-left:0;mso-wrap-distance-right:0;mso-position-horizontal-relative:page" coordorigin="720,217" coordsize="10205,0" path="m720,217r10205,e" filled="f" strokecolor="#939598" strokeweight="2pt">
            <v:path arrowok="t"/>
            <w10:wrap type="topAndBottom" anchorx="page"/>
          </v:shape>
        </w:pict>
      </w:r>
    </w:p>
    <w:p w:rsidR="00DA3A54" w:rsidRPr="00987E29" w:rsidRDefault="00D671EA">
      <w:pPr>
        <w:spacing w:before="27"/>
        <w:ind w:left="10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z w:val="28"/>
          <w:szCs w:val="28"/>
          <w:vertAlign w:val="superscript"/>
        </w:rPr>
        <w:t>1</w:t>
      </w:r>
      <w:r w:rsidRPr="00987E29">
        <w:rPr>
          <w:rFonts w:ascii="Times New Roman" w:hAnsi="Times New Roman" w:cs="Times New Roman"/>
          <w:color w:val="231F20"/>
          <w:spacing w:val="21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п.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2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ст.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2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Федерального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закона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29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декабря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2012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г.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№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273-ФЗ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«Об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образовании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23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987E29">
        <w:rPr>
          <w:rFonts w:ascii="Times New Roman" w:hAnsi="Times New Roman" w:cs="Times New Roman"/>
          <w:color w:val="231F20"/>
          <w:spacing w:val="24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Федерации»</w:t>
      </w:r>
    </w:p>
    <w:p w:rsidR="00DA3A54" w:rsidRPr="00987E29" w:rsidRDefault="00DA3A54">
      <w:pPr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93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Реализация Программы воспитания предполагает социальное партнерство с другими организациями.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1"/>
        <w:spacing w:line="225" w:lineRule="auto"/>
        <w:ind w:left="1406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5"/>
        </w:rPr>
        <w:t>РАЗДЕЛ I. ЦЕЛЕВЫЕ ОРИЕНТИРЫ И ПЛАНИРУЕМЫЕ РЕЗУЛЬТАТЫ ПРИМЕРНОЙ ПРОГРАММЫ</w:t>
      </w:r>
    </w:p>
    <w:p w:rsidR="00DA3A54" w:rsidRPr="00987E29" w:rsidRDefault="00D671EA">
      <w:pPr>
        <w:spacing w:line="312" w:lineRule="exact"/>
        <w:ind w:left="1319" w:right="1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5"/>
          <w:sz w:val="28"/>
          <w:szCs w:val="28"/>
        </w:rPr>
        <w:t>ЦЕЛЬ</w:t>
      </w:r>
      <w:r w:rsidRPr="00987E29">
        <w:rPr>
          <w:rFonts w:ascii="Times New Roman" w:hAnsi="Times New Roman" w:cs="Times New Roman"/>
          <w:b/>
          <w:color w:val="231F20"/>
          <w:spacing w:val="12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5"/>
          <w:sz w:val="28"/>
          <w:szCs w:val="28"/>
        </w:rPr>
        <w:t>ПРОГРАММЫ</w:t>
      </w:r>
      <w:r w:rsidRPr="00987E29">
        <w:rPr>
          <w:rFonts w:ascii="Times New Roman" w:hAnsi="Times New Roman" w:cs="Times New Roman"/>
          <w:b/>
          <w:color w:val="231F20"/>
          <w:spacing w:val="12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5"/>
          <w:sz w:val="28"/>
          <w:szCs w:val="28"/>
        </w:rPr>
        <w:t>ВОСПИТАНИЯ</w:t>
      </w:r>
    </w:p>
    <w:p w:rsidR="00DA3A54" w:rsidRPr="00987E29" w:rsidRDefault="00DA3A54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4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>Общая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цель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ДОО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личностное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развитие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дошкольников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создание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условий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их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позитивной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социализации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основе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базовых ценностей российского общества через:</w:t>
      </w:r>
    </w:p>
    <w:p w:rsidR="00DA3A54" w:rsidRPr="00987E29" w:rsidRDefault="00D671EA">
      <w:pPr>
        <w:pStyle w:val="a4"/>
        <w:numPr>
          <w:ilvl w:val="0"/>
          <w:numId w:val="29"/>
        </w:numPr>
        <w:tabs>
          <w:tab w:val="left" w:pos="1144"/>
        </w:tabs>
        <w:spacing w:before="60" w:line="228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DA3A54" w:rsidRPr="00987E29" w:rsidRDefault="00D671EA">
      <w:pPr>
        <w:pStyle w:val="a4"/>
        <w:numPr>
          <w:ilvl w:val="0"/>
          <w:numId w:val="29"/>
        </w:numPr>
        <w:tabs>
          <w:tab w:val="left" w:pos="1144"/>
        </w:tabs>
        <w:spacing w:before="59" w:line="228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овладение первичными представлениями о базовых ценностях, а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также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выработанных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обществом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нормах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правилах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поведения;</w:t>
      </w:r>
    </w:p>
    <w:p w:rsidR="00DA3A54" w:rsidRPr="00987E29" w:rsidRDefault="00D671EA">
      <w:pPr>
        <w:pStyle w:val="a4"/>
        <w:numPr>
          <w:ilvl w:val="0"/>
          <w:numId w:val="29"/>
        </w:numPr>
        <w:tabs>
          <w:tab w:val="left" w:pos="1144"/>
        </w:tabs>
        <w:spacing w:before="60" w:line="228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DA3A54" w:rsidRPr="00987E29" w:rsidRDefault="00D671EA">
      <w:pPr>
        <w:pStyle w:val="a3"/>
        <w:spacing w:before="60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формируются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каждого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возрастного периода (2 мес. — </w:t>
      </w:r>
      <w:r w:rsidRPr="00987E29">
        <w:rPr>
          <w:rFonts w:ascii="Times New Roman" w:hAnsi="Times New Roman" w:cs="Times New Roman"/>
          <w:color w:val="231F20"/>
        </w:rPr>
        <w:t xml:space="preserve">1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год, </w:t>
      </w:r>
      <w:r w:rsidRPr="00987E29">
        <w:rPr>
          <w:rFonts w:ascii="Times New Roman" w:hAnsi="Times New Roman" w:cs="Times New Roman"/>
          <w:color w:val="231F20"/>
        </w:rPr>
        <w:t xml:space="preserve">1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год — 3 года, 3 года — 8 лет) на основе планируемых результатов достижения цели воспитания и реализуются в единстве с развивающими задачами, определенными действующими </w:t>
      </w:r>
      <w:r w:rsidRPr="00987E29">
        <w:rPr>
          <w:rFonts w:ascii="Times New Roman" w:hAnsi="Times New Roman" w:cs="Times New Roman"/>
          <w:color w:val="231F20"/>
          <w:w w:val="105"/>
        </w:rPr>
        <w:t xml:space="preserve">нормативными правовыми документами в сфере ДО. Задачи воспитания </w:t>
      </w:r>
      <w:r w:rsidRPr="00987E29">
        <w:rPr>
          <w:rFonts w:ascii="Times New Roman" w:hAnsi="Times New Roman" w:cs="Times New Roman"/>
          <w:color w:val="231F20"/>
          <w:w w:val="110"/>
        </w:rPr>
        <w:t>соответствуют основным направлениям воспитательной работы.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28"/>
        </w:numPr>
        <w:tabs>
          <w:tab w:val="left" w:pos="1737"/>
        </w:tabs>
        <w:spacing w:line="225" w:lineRule="auto"/>
        <w:ind w:right="1220" w:hanging="237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Методологические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основы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принципы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построения Программы воспитания</w:t>
      </w:r>
    </w:p>
    <w:p w:rsidR="00DA3A54" w:rsidRPr="00987E29" w:rsidRDefault="00DA3A54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Методологической основой Примерной программы являются антропологический, культурно-исторический и практичные подходы. Концепция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основывается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базовых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ценностях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воспитания, заложенных в определении воспитания, содержащемся в Федеральном законе от 29 декабря 2012 г. № 273-ФЗ «Об образовании в Российской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Федерации».</w:t>
      </w:r>
    </w:p>
    <w:p w:rsidR="00DA3A54" w:rsidRPr="00987E29" w:rsidRDefault="00D671EA">
      <w:pPr>
        <w:pStyle w:val="a3"/>
        <w:spacing w:before="64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DA3A54" w:rsidRPr="00987E29" w:rsidRDefault="00D671EA">
      <w:pPr>
        <w:pStyle w:val="a3"/>
        <w:spacing w:before="65" w:line="228" w:lineRule="auto"/>
        <w:ind w:left="100" w:right="12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Программа воспитания руководствуется принципами ДО, определенными ФГОС ДО.</w:t>
      </w:r>
    </w:p>
    <w:p w:rsidR="00DA3A54" w:rsidRPr="00987E29" w:rsidRDefault="00D671EA">
      <w:pPr>
        <w:pStyle w:val="a3"/>
        <w:spacing w:before="60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DA3A54" w:rsidRPr="00987E29" w:rsidRDefault="00DA3A54">
      <w:pPr>
        <w:spacing w:line="228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98" w:line="223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lastRenderedPageBreak/>
        <w:t xml:space="preserve">принцип гуманизма.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природопользования;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57" w:line="223" w:lineRule="auto"/>
        <w:ind w:right="115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принцип ценностного единства и совместности.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уважение;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56" w:line="223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принцип общего культурного образования.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56" w:line="223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spacing w:val="-4"/>
          <w:w w:val="110"/>
          <w:sz w:val="28"/>
          <w:szCs w:val="28"/>
        </w:rPr>
        <w:t>принцип</w:t>
      </w:r>
      <w:r w:rsidRPr="00987E29">
        <w:rPr>
          <w:rFonts w:ascii="Times New Roman" w:hAnsi="Times New Roman" w:cs="Times New Roman"/>
          <w:b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4"/>
          <w:w w:val="110"/>
          <w:sz w:val="28"/>
          <w:szCs w:val="28"/>
        </w:rPr>
        <w:t>следования</w:t>
      </w:r>
      <w:r w:rsidRPr="00987E29">
        <w:rPr>
          <w:rFonts w:ascii="Times New Roman" w:hAnsi="Times New Roman" w:cs="Times New Roman"/>
          <w:b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4"/>
          <w:w w:val="110"/>
          <w:sz w:val="28"/>
          <w:szCs w:val="28"/>
        </w:rPr>
        <w:t>нравственному</w:t>
      </w:r>
      <w:r w:rsidRPr="00987E29">
        <w:rPr>
          <w:rFonts w:ascii="Times New Roman" w:hAnsi="Times New Roman" w:cs="Times New Roman"/>
          <w:b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4"/>
          <w:w w:val="110"/>
          <w:sz w:val="28"/>
          <w:szCs w:val="28"/>
        </w:rPr>
        <w:t>примеру.</w:t>
      </w:r>
      <w:r w:rsidRPr="00987E29">
        <w:rPr>
          <w:rFonts w:ascii="Times New Roman" w:hAnsi="Times New Roman" w:cs="Times New Roman"/>
          <w:b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Пример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как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метод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воспитания позволяет расширить нравственный опыт ребенка, побудить его к открытому внутреннему диалогу, пробудить в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нем нравственную рефлексию, обеспечить возможность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line="223" w:lineRule="auto"/>
        <w:ind w:right="1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принципы безопасной жизнедеятельности.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Защищенность важных интересов личности от внутренних и внешних угроз, воспитание через призму безопасности и безопасного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поведения;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56" w:line="223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принцип совместной деятельности ребенка и взрослого.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Значимость совместной деятельности взрослого и ребенка на основе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приобщения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культурным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ценностям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их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освоения;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58"/>
        </w:tabs>
        <w:spacing w:before="55" w:line="223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принцип инклюзивности.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языковых и иных особенностей, включены в общую систему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образования.</w:t>
      </w:r>
    </w:p>
    <w:p w:rsidR="00DA3A54" w:rsidRPr="00987E29" w:rsidRDefault="00D671EA">
      <w:pPr>
        <w:pStyle w:val="a3"/>
        <w:spacing w:before="57" w:line="223" w:lineRule="auto"/>
        <w:ind w:left="114" w:right="12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28"/>
        </w:numPr>
        <w:tabs>
          <w:tab w:val="left" w:pos="2930"/>
        </w:tabs>
        <w:ind w:hanging="74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Уклад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образовательной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организации</w:t>
      </w:r>
    </w:p>
    <w:p w:rsidR="00DA3A54" w:rsidRPr="00987E29" w:rsidRDefault="00DA3A54">
      <w:pPr>
        <w:spacing w:line="223" w:lineRule="auto"/>
        <w:rPr>
          <w:rFonts w:ascii="Times New Roman" w:hAnsi="Times New Roman" w:cs="Times New Roman"/>
          <w:sz w:val="28"/>
          <w:szCs w:val="28"/>
        </w:rPr>
      </w:pPr>
    </w:p>
    <w:p w:rsidR="00987E29" w:rsidRPr="00987E29" w:rsidRDefault="00987E29" w:rsidP="00987E29">
      <w:pPr>
        <w:pStyle w:val="a3"/>
        <w:spacing w:line="276" w:lineRule="auto"/>
        <w:ind w:left="426" w:right="1393" w:firstLine="141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сообществ,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описывающий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предметно- пространственную</w:t>
      </w:r>
      <w:r w:rsidRPr="00987E29">
        <w:rPr>
          <w:rFonts w:ascii="Times New Roman" w:hAnsi="Times New Roman" w:cs="Times New Roman"/>
          <w:spacing w:val="80"/>
        </w:rPr>
        <w:t xml:space="preserve">  </w:t>
      </w:r>
      <w:r w:rsidRPr="00987E29">
        <w:rPr>
          <w:rFonts w:ascii="Times New Roman" w:hAnsi="Times New Roman" w:cs="Times New Roman"/>
        </w:rPr>
        <w:t>среду, деятельности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и социокультурный контекст.</w:t>
      </w:r>
    </w:p>
    <w:p w:rsidR="00987E29" w:rsidRPr="00987E29" w:rsidRDefault="00987E29" w:rsidP="00987E29">
      <w:pPr>
        <w:pStyle w:val="a3"/>
        <w:spacing w:before="1" w:line="271" w:lineRule="auto"/>
        <w:ind w:right="1398" w:hanging="4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987E29" w:rsidRPr="00987E29" w:rsidRDefault="00987E29" w:rsidP="00987E29">
      <w:pPr>
        <w:pStyle w:val="a3"/>
        <w:spacing w:before="6" w:line="276" w:lineRule="auto"/>
        <w:ind w:right="139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</w:t>
      </w:r>
      <w:r w:rsidRPr="00987E29">
        <w:rPr>
          <w:rFonts w:ascii="Times New Roman" w:hAnsi="Times New Roman" w:cs="Times New Roman"/>
        </w:rPr>
        <w:lastRenderedPageBreak/>
        <w:t>сотрудниками ДОО).</w:t>
      </w:r>
    </w:p>
    <w:p w:rsidR="00987E29" w:rsidRPr="00987E29" w:rsidRDefault="00987E29" w:rsidP="00987E29">
      <w:pPr>
        <w:pStyle w:val="a3"/>
        <w:spacing w:line="276" w:lineRule="auto"/>
        <w:ind w:right="139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>Программа воспитания учитывает условия, существующие в ДОО, индивидуальные особенности, интересы, потребности воспитанников и их родителей.</w:t>
      </w:r>
    </w:p>
    <w:p w:rsidR="00987E29" w:rsidRPr="00987E29" w:rsidRDefault="00987E29" w:rsidP="00987E29">
      <w:pPr>
        <w:pStyle w:val="a3"/>
        <w:spacing w:line="276" w:lineRule="auto"/>
        <w:ind w:right="139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>Процесс воспитания в ДОО основывается на общепедагогических принципах, изложенных в ФГОС дошкольного образования (Раздел I, пункт 1.2.):</w:t>
      </w:r>
    </w:p>
    <w:p w:rsidR="00987E29" w:rsidRPr="00987E29" w:rsidRDefault="00987E29" w:rsidP="00987E29">
      <w:pPr>
        <w:pStyle w:val="a4"/>
        <w:numPr>
          <w:ilvl w:val="0"/>
          <w:numId w:val="30"/>
        </w:numPr>
        <w:tabs>
          <w:tab w:val="left" w:pos="1266"/>
        </w:tabs>
        <w:spacing w:before="0" w:line="271" w:lineRule="exact"/>
        <w:ind w:left="1266" w:right="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pacing w:val="-2"/>
          <w:sz w:val="28"/>
          <w:szCs w:val="28"/>
        </w:rPr>
        <w:t>поддержка</w:t>
      </w:r>
      <w:r w:rsidRPr="00987E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разнообразия</w:t>
      </w:r>
      <w:r w:rsidRPr="00987E2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детства;</w:t>
      </w:r>
    </w:p>
    <w:p w:rsidR="00987E29" w:rsidRPr="00987E29" w:rsidRDefault="00987E29" w:rsidP="00987E29">
      <w:pPr>
        <w:pStyle w:val="a4"/>
        <w:numPr>
          <w:ilvl w:val="0"/>
          <w:numId w:val="30"/>
        </w:numPr>
        <w:tabs>
          <w:tab w:val="left" w:pos="1296"/>
        </w:tabs>
        <w:spacing w:before="37" w:line="276" w:lineRule="auto"/>
        <w:ind w:right="1401" w:firstLine="515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87E29" w:rsidRPr="00987E29" w:rsidRDefault="00987E29" w:rsidP="00987E29">
      <w:pPr>
        <w:tabs>
          <w:tab w:val="left" w:pos="1276"/>
        </w:tabs>
        <w:spacing w:line="275" w:lineRule="exact"/>
        <w:ind w:left="47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личностно-развивающий</w:t>
      </w:r>
      <w:r w:rsidRPr="00987E2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и</w:t>
      </w:r>
      <w:r w:rsidRPr="00987E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гуманистический</w:t>
      </w:r>
      <w:r w:rsidRPr="00987E2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характер</w:t>
      </w:r>
      <w:r w:rsidRPr="00987E2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взаимодействия</w:t>
      </w:r>
      <w:r w:rsidRPr="00987E2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взрослых</w:t>
      </w:r>
    </w:p>
    <w:p w:rsidR="00987E29" w:rsidRPr="00987E29" w:rsidRDefault="00987E29" w:rsidP="00987E29">
      <w:pPr>
        <w:pStyle w:val="a3"/>
        <w:tabs>
          <w:tab w:val="left" w:pos="2009"/>
          <w:tab w:val="left" w:pos="3328"/>
          <w:tab w:val="left" w:pos="5332"/>
          <w:tab w:val="left" w:pos="7200"/>
          <w:tab w:val="left" w:pos="7595"/>
          <w:tab w:val="left" w:pos="8399"/>
        </w:tabs>
        <w:spacing w:before="61" w:line="276" w:lineRule="auto"/>
        <w:ind w:right="1410" w:firstLine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spacing w:val="-2"/>
        </w:rPr>
        <w:t>(родителей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2"/>
        </w:rPr>
        <w:t>(законных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2"/>
        </w:rPr>
        <w:t>представителей),</w:t>
      </w:r>
      <w:r>
        <w:rPr>
          <w:rFonts w:ascii="Times New Roman" w:hAnsi="Times New Roman" w:cs="Times New Roman"/>
        </w:rPr>
        <w:t xml:space="preserve"> </w:t>
      </w:r>
      <w:r w:rsidRPr="00987E29">
        <w:rPr>
          <w:rFonts w:ascii="Times New Roman" w:hAnsi="Times New Roman" w:cs="Times New Roman"/>
          <w:spacing w:val="-2"/>
        </w:rPr>
        <w:t>педагогических</w:t>
      </w:r>
      <w:r>
        <w:rPr>
          <w:rFonts w:ascii="Times New Roman" w:hAnsi="Times New Roman" w:cs="Times New Roman"/>
        </w:rPr>
        <w:t xml:space="preserve"> </w:t>
      </w:r>
      <w:r w:rsidRPr="00987E29">
        <w:rPr>
          <w:rFonts w:ascii="Times New Roman" w:hAnsi="Times New Roman" w:cs="Times New Roman"/>
          <w:spacing w:val="-10"/>
        </w:rPr>
        <w:t>и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4"/>
        </w:rPr>
        <w:t>иных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2"/>
        </w:rPr>
        <w:t xml:space="preserve">работников </w:t>
      </w:r>
      <w:r>
        <w:rPr>
          <w:rFonts w:ascii="Times New Roman" w:hAnsi="Times New Roman" w:cs="Times New Roman"/>
          <w:spacing w:val="-2"/>
        </w:rPr>
        <w:t xml:space="preserve"> </w:t>
      </w:r>
      <w:r w:rsidRPr="00987E29">
        <w:rPr>
          <w:rFonts w:ascii="Times New Roman" w:hAnsi="Times New Roman" w:cs="Times New Roman"/>
        </w:rPr>
        <w:t>Организации) и детей;</w:t>
      </w:r>
    </w:p>
    <w:p w:rsidR="00987E29" w:rsidRPr="00987E29" w:rsidRDefault="00987E29" w:rsidP="00987E29">
      <w:pPr>
        <w:tabs>
          <w:tab w:val="left" w:pos="1271"/>
        </w:tabs>
        <w:spacing w:line="27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уважение</w:t>
      </w:r>
      <w:r w:rsidRPr="00987E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личности</w:t>
      </w:r>
      <w:r w:rsidRPr="00987E29">
        <w:rPr>
          <w:rFonts w:ascii="Times New Roman" w:hAnsi="Times New Roman" w:cs="Times New Roman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ребенка.</w:t>
      </w:r>
    </w:p>
    <w:p w:rsidR="00987E29" w:rsidRDefault="00987E29" w:rsidP="00987E29">
      <w:pPr>
        <w:pStyle w:val="a3"/>
        <w:tabs>
          <w:tab w:val="left" w:pos="1495"/>
          <w:tab w:val="left" w:pos="2599"/>
          <w:tab w:val="left" w:pos="3104"/>
          <w:tab w:val="left" w:pos="3663"/>
          <w:tab w:val="left" w:pos="4632"/>
          <w:tab w:val="left" w:pos="6605"/>
          <w:tab w:val="left" w:pos="7634"/>
          <w:tab w:val="left" w:pos="9463"/>
        </w:tabs>
        <w:spacing w:before="44" w:line="276" w:lineRule="auto"/>
        <w:ind w:left="0" w:right="140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0"/>
        </w:rPr>
        <w:t xml:space="preserve">     </w:t>
      </w:r>
      <w:r w:rsidRPr="00987E29">
        <w:rPr>
          <w:rFonts w:ascii="Times New Roman" w:hAnsi="Times New Roman" w:cs="Times New Roman"/>
          <w:spacing w:val="-10"/>
        </w:rPr>
        <w:t>В</w:t>
      </w:r>
      <w:r w:rsidRPr="00987E29">
        <w:rPr>
          <w:rFonts w:ascii="Times New Roman" w:hAnsi="Times New Roman" w:cs="Times New Roman"/>
        </w:rPr>
        <w:t xml:space="preserve"> </w:t>
      </w:r>
      <w:r w:rsidRPr="00987E29">
        <w:rPr>
          <w:rFonts w:ascii="Times New Roman" w:hAnsi="Times New Roman" w:cs="Times New Roman"/>
          <w:spacing w:val="-2"/>
        </w:rPr>
        <w:t>МКДОУ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4"/>
        </w:rPr>
        <w:t>д/с</w:t>
      </w:r>
      <w:r w:rsidRPr="00987E29">
        <w:rPr>
          <w:rFonts w:ascii="Times New Roman" w:hAnsi="Times New Roman" w:cs="Times New Roman"/>
        </w:rPr>
        <w:t>№13г.Избербаш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2"/>
        </w:rPr>
        <w:t>образовательный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2"/>
        </w:rPr>
        <w:t>процесс</w:t>
      </w:r>
      <w:r>
        <w:rPr>
          <w:rFonts w:ascii="Times New Roman" w:hAnsi="Times New Roman" w:cs="Times New Roman"/>
        </w:rPr>
        <w:t xml:space="preserve"> </w:t>
      </w:r>
    </w:p>
    <w:p w:rsidR="00987E29" w:rsidRPr="00987E29" w:rsidRDefault="00987E29" w:rsidP="00987E29">
      <w:pPr>
        <w:pStyle w:val="a3"/>
        <w:tabs>
          <w:tab w:val="left" w:pos="1495"/>
          <w:tab w:val="left" w:pos="2599"/>
          <w:tab w:val="left" w:pos="3104"/>
          <w:tab w:val="left" w:pos="3663"/>
          <w:tab w:val="left" w:pos="4632"/>
          <w:tab w:val="left" w:pos="6605"/>
          <w:tab w:val="left" w:pos="7634"/>
          <w:tab w:val="left" w:pos="9463"/>
        </w:tabs>
        <w:spacing w:before="44" w:line="276" w:lineRule="auto"/>
        <w:ind w:left="0" w:right="1402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spacing w:val="-2"/>
        </w:rPr>
        <w:t>осуществляется</w:t>
      </w:r>
      <w:r w:rsidRPr="00987E29">
        <w:rPr>
          <w:rFonts w:ascii="Times New Roman" w:hAnsi="Times New Roman" w:cs="Times New Roman"/>
        </w:rPr>
        <w:tab/>
      </w:r>
      <w:r w:rsidRPr="00987E29">
        <w:rPr>
          <w:rFonts w:ascii="Times New Roman" w:hAnsi="Times New Roman" w:cs="Times New Roman"/>
          <w:spacing w:val="-10"/>
        </w:rPr>
        <w:t xml:space="preserve">в </w:t>
      </w:r>
      <w:r w:rsidRPr="00987E29">
        <w:rPr>
          <w:rFonts w:ascii="Times New Roman" w:hAnsi="Times New Roman" w:cs="Times New Roman"/>
        </w:rPr>
        <w:t>соответствии</w:t>
      </w:r>
      <w:r w:rsidRPr="00987E29">
        <w:rPr>
          <w:rFonts w:ascii="Times New Roman" w:hAnsi="Times New Roman" w:cs="Times New Roman"/>
          <w:spacing w:val="80"/>
        </w:rPr>
        <w:t xml:space="preserve"> </w:t>
      </w:r>
      <w:r w:rsidRPr="00987E29">
        <w:rPr>
          <w:rFonts w:ascii="Times New Roman" w:hAnsi="Times New Roman" w:cs="Times New Roman"/>
        </w:rPr>
        <w:t>с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требованиями</w:t>
      </w:r>
      <w:r w:rsidRPr="00987E29">
        <w:rPr>
          <w:rFonts w:ascii="Times New Roman" w:hAnsi="Times New Roman" w:cs="Times New Roman"/>
          <w:spacing w:val="80"/>
        </w:rPr>
        <w:t xml:space="preserve"> </w:t>
      </w:r>
      <w:r w:rsidRPr="00987E29">
        <w:rPr>
          <w:rFonts w:ascii="Times New Roman" w:hAnsi="Times New Roman" w:cs="Times New Roman"/>
        </w:rPr>
        <w:t>ФГОС</w:t>
      </w:r>
      <w:r w:rsidRPr="00987E29">
        <w:rPr>
          <w:rFonts w:ascii="Times New Roman" w:hAnsi="Times New Roman" w:cs="Times New Roman"/>
          <w:spacing w:val="80"/>
        </w:rPr>
        <w:t xml:space="preserve"> </w:t>
      </w:r>
      <w:r w:rsidRPr="00987E29">
        <w:rPr>
          <w:rFonts w:ascii="Times New Roman" w:hAnsi="Times New Roman" w:cs="Times New Roman"/>
        </w:rPr>
        <w:t>ДО,</w:t>
      </w:r>
      <w:r w:rsidRPr="00987E29">
        <w:rPr>
          <w:rFonts w:ascii="Times New Roman" w:hAnsi="Times New Roman" w:cs="Times New Roman"/>
          <w:spacing w:val="80"/>
        </w:rPr>
        <w:t xml:space="preserve"> </w:t>
      </w:r>
      <w:r w:rsidRPr="00987E29">
        <w:rPr>
          <w:rFonts w:ascii="Times New Roman" w:hAnsi="Times New Roman" w:cs="Times New Roman"/>
        </w:rPr>
        <w:t>утвержденного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приказом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Минобрнауки России от 17.10.2013 № 1155. В связи с этим обучение и воспитание объединяются в</w:t>
      </w:r>
      <w:r w:rsidRPr="00987E29">
        <w:rPr>
          <w:rFonts w:ascii="Times New Roman" w:hAnsi="Times New Roman" w:cs="Times New Roman"/>
          <w:spacing w:val="40"/>
        </w:rPr>
        <w:t xml:space="preserve"> </w:t>
      </w:r>
      <w:r w:rsidRPr="00987E29">
        <w:rPr>
          <w:rFonts w:ascii="Times New Roman" w:hAnsi="Times New Roman" w:cs="Times New Roman"/>
        </w:rPr>
        <w:t>целостный процесс на основе духовно- нравственных и социокультурных ценностей и принятых</w:t>
      </w:r>
      <w:r w:rsidRPr="00987E29">
        <w:rPr>
          <w:rFonts w:ascii="Times New Roman" w:hAnsi="Times New Roman" w:cs="Times New Roman"/>
          <w:spacing w:val="-5"/>
        </w:rPr>
        <w:t xml:space="preserve"> </w:t>
      </w:r>
      <w:r w:rsidRPr="00987E29">
        <w:rPr>
          <w:rFonts w:ascii="Times New Roman" w:hAnsi="Times New Roman" w:cs="Times New Roman"/>
        </w:rPr>
        <w:t>в</w:t>
      </w:r>
      <w:r w:rsidRPr="00987E29">
        <w:rPr>
          <w:rFonts w:ascii="Times New Roman" w:hAnsi="Times New Roman" w:cs="Times New Roman"/>
          <w:spacing w:val="-2"/>
        </w:rPr>
        <w:t xml:space="preserve"> </w:t>
      </w:r>
      <w:r w:rsidRPr="00987E29">
        <w:rPr>
          <w:rFonts w:ascii="Times New Roman" w:hAnsi="Times New Roman" w:cs="Times New Roman"/>
        </w:rPr>
        <w:t>обществе</w:t>
      </w:r>
      <w:r w:rsidRPr="00987E29">
        <w:rPr>
          <w:rFonts w:ascii="Times New Roman" w:hAnsi="Times New Roman" w:cs="Times New Roman"/>
          <w:spacing w:val="-5"/>
        </w:rPr>
        <w:t xml:space="preserve"> </w:t>
      </w:r>
      <w:r w:rsidRPr="00987E29">
        <w:rPr>
          <w:rFonts w:ascii="Times New Roman" w:hAnsi="Times New Roman" w:cs="Times New Roman"/>
        </w:rPr>
        <w:t>правил</w:t>
      </w:r>
      <w:r w:rsidRPr="00987E29">
        <w:rPr>
          <w:rFonts w:ascii="Times New Roman" w:hAnsi="Times New Roman" w:cs="Times New Roman"/>
          <w:spacing w:val="-3"/>
        </w:rPr>
        <w:t xml:space="preserve"> </w:t>
      </w:r>
      <w:r w:rsidRPr="00987E29">
        <w:rPr>
          <w:rFonts w:ascii="Times New Roman" w:hAnsi="Times New Roman" w:cs="Times New Roman"/>
        </w:rPr>
        <w:t>и</w:t>
      </w:r>
      <w:r w:rsidRPr="00987E29">
        <w:rPr>
          <w:rFonts w:ascii="Times New Roman" w:hAnsi="Times New Roman" w:cs="Times New Roman"/>
          <w:spacing w:val="-2"/>
        </w:rPr>
        <w:t xml:space="preserve"> </w:t>
      </w:r>
      <w:r w:rsidRPr="00987E29">
        <w:rPr>
          <w:rFonts w:ascii="Times New Roman" w:hAnsi="Times New Roman" w:cs="Times New Roman"/>
        </w:rPr>
        <w:t>норм</w:t>
      </w:r>
      <w:r w:rsidRPr="00987E29">
        <w:rPr>
          <w:rFonts w:ascii="Times New Roman" w:hAnsi="Times New Roman" w:cs="Times New Roman"/>
          <w:spacing w:val="-5"/>
        </w:rPr>
        <w:t xml:space="preserve"> </w:t>
      </w:r>
      <w:r w:rsidRPr="00987E29">
        <w:rPr>
          <w:rFonts w:ascii="Times New Roman" w:hAnsi="Times New Roman" w:cs="Times New Roman"/>
        </w:rPr>
        <w:t>поведения</w:t>
      </w:r>
      <w:r w:rsidRPr="00987E29">
        <w:rPr>
          <w:rFonts w:ascii="Times New Roman" w:hAnsi="Times New Roman" w:cs="Times New Roman"/>
          <w:spacing w:val="-2"/>
        </w:rPr>
        <w:t xml:space="preserve"> </w:t>
      </w:r>
      <w:r w:rsidRPr="00987E29">
        <w:rPr>
          <w:rFonts w:ascii="Times New Roman" w:hAnsi="Times New Roman" w:cs="Times New Roman"/>
        </w:rPr>
        <w:t>в</w:t>
      </w:r>
      <w:r w:rsidRPr="00987E29">
        <w:rPr>
          <w:rFonts w:ascii="Times New Roman" w:hAnsi="Times New Roman" w:cs="Times New Roman"/>
          <w:spacing w:val="2"/>
        </w:rPr>
        <w:t xml:space="preserve"> </w:t>
      </w:r>
      <w:r w:rsidRPr="00987E29">
        <w:rPr>
          <w:rFonts w:ascii="Times New Roman" w:hAnsi="Times New Roman" w:cs="Times New Roman"/>
        </w:rPr>
        <w:t>интересах</w:t>
      </w:r>
      <w:r w:rsidRPr="00987E29">
        <w:rPr>
          <w:rFonts w:ascii="Times New Roman" w:hAnsi="Times New Roman" w:cs="Times New Roman"/>
          <w:spacing w:val="-3"/>
        </w:rPr>
        <w:t xml:space="preserve"> </w:t>
      </w:r>
      <w:r w:rsidRPr="00987E29">
        <w:rPr>
          <w:rFonts w:ascii="Times New Roman" w:hAnsi="Times New Roman" w:cs="Times New Roman"/>
        </w:rPr>
        <w:t>человека,</w:t>
      </w:r>
      <w:r w:rsidRPr="00987E29">
        <w:rPr>
          <w:rFonts w:ascii="Times New Roman" w:hAnsi="Times New Roman" w:cs="Times New Roman"/>
          <w:spacing w:val="-3"/>
        </w:rPr>
        <w:t xml:space="preserve"> </w:t>
      </w:r>
      <w:r w:rsidRPr="00987E29">
        <w:rPr>
          <w:rFonts w:ascii="Times New Roman" w:hAnsi="Times New Roman" w:cs="Times New Roman"/>
        </w:rPr>
        <w:t>семьи,</w:t>
      </w:r>
      <w:r w:rsidRPr="00987E29">
        <w:rPr>
          <w:rFonts w:ascii="Times New Roman" w:hAnsi="Times New Roman" w:cs="Times New Roman"/>
          <w:spacing w:val="-2"/>
        </w:rPr>
        <w:t xml:space="preserve"> общества.</w:t>
      </w:r>
    </w:p>
    <w:p w:rsidR="00987E29" w:rsidRPr="00987E29" w:rsidRDefault="00987E29" w:rsidP="00987E29">
      <w:pPr>
        <w:pStyle w:val="a3"/>
        <w:spacing w:line="276" w:lineRule="auto"/>
        <w:ind w:left="0" w:right="1398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</w:rPr>
        <w:t xml:space="preserve">    Программа воспитания реализуется в течение всего времени нахождения ребенка в детском саду: в процессе НОД, режимных моментах, совместной деятельности с детьми и индивидуальной работы.</w:t>
      </w:r>
    </w:p>
    <w:p w:rsidR="00987E29" w:rsidRPr="00987E29" w:rsidRDefault="00987E29" w:rsidP="00987E29">
      <w:pPr>
        <w:pStyle w:val="a3"/>
        <w:tabs>
          <w:tab w:val="left" w:pos="2871"/>
        </w:tabs>
        <w:spacing w:before="2" w:line="271" w:lineRule="auto"/>
        <w:ind w:right="1454"/>
        <w:rPr>
          <w:rFonts w:ascii="Times New Roman" w:hAnsi="Times New Roman" w:cs="Times New Roman"/>
          <w:spacing w:val="-2"/>
        </w:rPr>
      </w:pPr>
    </w:p>
    <w:p w:rsidR="00987E29" w:rsidRPr="00987E29" w:rsidRDefault="00987E29" w:rsidP="00987E29">
      <w:pPr>
        <w:pStyle w:val="a3"/>
        <w:tabs>
          <w:tab w:val="left" w:pos="2871"/>
        </w:tabs>
        <w:spacing w:before="2" w:line="271" w:lineRule="auto"/>
        <w:ind w:left="0" w:right="78" w:firstLine="0"/>
        <w:jc w:val="center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spacing w:val="-2"/>
        </w:rPr>
        <w:t>Основные</w:t>
      </w:r>
      <w:r w:rsidRPr="00987E29">
        <w:rPr>
          <w:rFonts w:ascii="Times New Roman" w:hAnsi="Times New Roman" w:cs="Times New Roman"/>
        </w:rPr>
        <w:t xml:space="preserve"> традиции</w:t>
      </w:r>
      <w:r w:rsidRPr="00987E29">
        <w:rPr>
          <w:rFonts w:ascii="Times New Roman" w:hAnsi="Times New Roman" w:cs="Times New Roman"/>
          <w:spacing w:val="80"/>
        </w:rPr>
        <w:t xml:space="preserve">   </w:t>
      </w:r>
      <w:r w:rsidRPr="00987E29">
        <w:rPr>
          <w:rFonts w:ascii="Times New Roman" w:hAnsi="Times New Roman" w:cs="Times New Roman"/>
        </w:rPr>
        <w:t>воспитательного</w:t>
      </w:r>
      <w:r w:rsidRPr="00987E29">
        <w:rPr>
          <w:rFonts w:ascii="Times New Roman" w:hAnsi="Times New Roman" w:cs="Times New Roman"/>
          <w:spacing w:val="80"/>
        </w:rPr>
        <w:t xml:space="preserve">   </w:t>
      </w:r>
      <w:r w:rsidRPr="00987E29">
        <w:rPr>
          <w:rFonts w:ascii="Times New Roman" w:hAnsi="Times New Roman" w:cs="Times New Roman"/>
        </w:rPr>
        <w:t>процесса</w:t>
      </w:r>
      <w:r w:rsidRPr="00987E29">
        <w:rPr>
          <w:rFonts w:ascii="Times New Roman" w:hAnsi="Times New Roman" w:cs="Times New Roman"/>
          <w:spacing w:val="80"/>
        </w:rPr>
        <w:t xml:space="preserve">   </w:t>
      </w:r>
      <w:r w:rsidRPr="00987E29">
        <w:rPr>
          <w:rFonts w:ascii="Times New Roman" w:hAnsi="Times New Roman" w:cs="Times New Roman"/>
        </w:rPr>
        <w:t>в</w:t>
      </w:r>
      <w:r w:rsidRPr="00987E29">
        <w:rPr>
          <w:rFonts w:ascii="Times New Roman" w:hAnsi="Times New Roman" w:cs="Times New Roman"/>
          <w:spacing w:val="80"/>
          <w:w w:val="150"/>
        </w:rPr>
        <w:t xml:space="preserve">   </w:t>
      </w:r>
      <w:r>
        <w:rPr>
          <w:rFonts w:ascii="Times New Roman" w:hAnsi="Times New Roman" w:cs="Times New Roman"/>
        </w:rPr>
        <w:t xml:space="preserve">МКДОУ «Детский </w:t>
      </w:r>
      <w:r w:rsidRPr="00987E29">
        <w:rPr>
          <w:rFonts w:ascii="Times New Roman" w:hAnsi="Times New Roman" w:cs="Times New Roman"/>
        </w:rPr>
        <w:t>сад№13»г.Избербаш:</w:t>
      </w:r>
    </w:p>
    <w:p w:rsidR="00987E29" w:rsidRPr="00987E29" w:rsidRDefault="00987E29" w:rsidP="00987E29">
      <w:pPr>
        <w:pStyle w:val="TableParagraph"/>
        <w:rPr>
          <w:rFonts w:ascii="Times New Roman" w:hAnsi="Times New Roman" w:cs="Times New Roman"/>
          <w:sz w:val="28"/>
          <w:szCs w:val="28"/>
        </w:rPr>
      </w:pPr>
    </w:p>
    <w:p w:rsidR="00987E29" w:rsidRPr="00987E29" w:rsidRDefault="00987E29" w:rsidP="00987E29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являются общие для всего детского сада событийные мероприятия, в которых участвуют дети всех возрастных групп. Межвозрастное взаимодействие дошкольников способствует их взаимообучению и взаимовоспитанию. Общение младших по возрасту ребят с более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большой воспитательный результат, чем прямое влияние педагога.</w:t>
      </w:r>
    </w:p>
    <w:p w:rsidR="00987E29" w:rsidRPr="00987E29" w:rsidRDefault="00987E29" w:rsidP="00987E29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 xml:space="preserve">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установками.</w:t>
      </w:r>
    </w:p>
    <w:p w:rsidR="00987E29" w:rsidRPr="00987E29" w:rsidRDefault="00987E29" w:rsidP="00987E29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lastRenderedPageBreak/>
        <w:t>Педагогический коллектив МКДОУ «Детский сад№13» г.Избербаш ориентирован на организацию разнообразных форм детских сообществ. Это творческие объединения, исследовательские лаборатории, конструкторские бюро, детско - взрослые объединения (совместные творческие мастерские, родительские клубы). Данные сообщества обеспечивают полноценный опыт социализации детей.</w:t>
      </w:r>
    </w:p>
    <w:p w:rsidR="00987E29" w:rsidRPr="00987E29" w:rsidRDefault="00987E29" w:rsidP="00987E29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консультативную,</w:t>
      </w:r>
      <w:r w:rsidRPr="00987E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психологическую,</w:t>
      </w:r>
      <w:r w:rsidRPr="00987E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информационную</w:t>
      </w:r>
      <w:r w:rsidRPr="00987E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и технологическую</w:t>
      </w:r>
      <w:r w:rsidRPr="00987E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поддержку своим коллегам в вопросах организации воспитательных мероприятий.</w:t>
      </w:r>
    </w:p>
    <w:p w:rsidR="00987E29" w:rsidRPr="00987E29" w:rsidRDefault="00987E29" w:rsidP="00987E29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В МКДОУ д/с 13 г.Избербаш  создана система методического сопровождения педагогических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инициатив семьи.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Организовано</w:t>
      </w:r>
      <w:r w:rsidRPr="00987E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единое</w:t>
      </w:r>
      <w:r w:rsidRPr="00987E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>с</w:t>
      </w:r>
      <w:r w:rsidRPr="00987E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sz w:val="28"/>
          <w:szCs w:val="28"/>
        </w:rPr>
        <w:t xml:space="preserve">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</w:t>
      </w:r>
      <w:r w:rsidRPr="00987E29">
        <w:rPr>
          <w:rFonts w:ascii="Times New Roman" w:hAnsi="Times New Roman" w:cs="Times New Roman"/>
          <w:spacing w:val="-2"/>
          <w:sz w:val="28"/>
          <w:szCs w:val="28"/>
        </w:rPr>
        <w:t>работы.</w:t>
      </w:r>
    </w:p>
    <w:p w:rsidR="00987E29" w:rsidRPr="00987E29" w:rsidRDefault="00987E29" w:rsidP="00987E29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Дополнительным воспитательным ресурсом по приобщению дошкольников к истории и культуре своей Отчизны и своего родного края являются мини-музеи, организованный в ДОО. Музейная педагогика рассматривается нами как ценность, обладающая исторической и художественной значимостью.</w:t>
      </w:r>
    </w:p>
    <w:p w:rsidR="00987E29" w:rsidRPr="00987E29" w:rsidRDefault="00987E29" w:rsidP="00987E29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sz w:val="28"/>
          <w:szCs w:val="28"/>
        </w:rPr>
        <w:t>Огромное значение в повышении качества воспитательной работы имеет создание родительских клубов и семейных творческих мастерских.</w:t>
      </w:r>
    </w:p>
    <w:p w:rsidR="00987E29" w:rsidRPr="00987E29" w:rsidRDefault="00987E29" w:rsidP="00987E29">
      <w:pPr>
        <w:pStyle w:val="TableParagraph"/>
        <w:rPr>
          <w:rFonts w:ascii="Times New Roman" w:hAnsi="Times New Roman" w:cs="Times New Roman"/>
          <w:sz w:val="28"/>
          <w:szCs w:val="28"/>
        </w:rPr>
      </w:pPr>
    </w:p>
    <w:p w:rsidR="00987E29" w:rsidRPr="00987E29" w:rsidRDefault="00987E29">
      <w:pPr>
        <w:spacing w:line="223" w:lineRule="auto"/>
        <w:rPr>
          <w:rFonts w:ascii="Times New Roman" w:hAnsi="Times New Roman" w:cs="Times New Roman"/>
          <w:sz w:val="28"/>
          <w:szCs w:val="28"/>
        </w:rPr>
        <w:sectPr w:rsidR="00987E29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82" w:line="223" w:lineRule="auto"/>
        <w:ind w:left="100" w:right="12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Уклад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способствует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формированию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ценностей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воспитания, которые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разделяются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всеми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участниками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образовательных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отношений (воспитанниками, родителями, педагогами и другими сотрудниками ДОО).</w:t>
      </w:r>
    </w:p>
    <w:p w:rsidR="00DA3A54" w:rsidRPr="00987E29" w:rsidRDefault="00DA3A54">
      <w:pPr>
        <w:pStyle w:val="a3"/>
        <w:spacing w:before="6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28"/>
        </w:numPr>
        <w:tabs>
          <w:tab w:val="left" w:pos="3617"/>
        </w:tabs>
        <w:ind w:left="3616" w:hanging="81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Воспитывающая</w:t>
      </w:r>
      <w:r w:rsidRPr="00987E29">
        <w:rPr>
          <w:rFonts w:ascii="Times New Roman" w:hAnsi="Times New Roman" w:cs="Times New Roman"/>
          <w:color w:val="231F20"/>
          <w:spacing w:val="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>ДОО</w:t>
      </w:r>
    </w:p>
    <w:p w:rsidR="00DA3A54" w:rsidRPr="00987E29" w:rsidRDefault="00DA3A54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0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Воспитывающая среда </w:t>
      </w:r>
      <w:r w:rsidRPr="00987E29">
        <w:rPr>
          <w:rFonts w:ascii="Times New Roman" w:hAnsi="Times New Roman" w:cs="Times New Roman"/>
          <w:color w:val="231F20"/>
          <w:w w:val="110"/>
        </w:rPr>
        <w:t>— это особая форма организации образовательного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процесса,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реализующего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цель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воспитания.</w:t>
      </w:r>
    </w:p>
    <w:p w:rsidR="00DA3A54" w:rsidRPr="00987E29" w:rsidRDefault="00D671EA">
      <w:pPr>
        <w:pStyle w:val="a3"/>
        <w:spacing w:before="59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Воспитывающая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определяется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целью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задачами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воспитания, духовно-нравственными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социокультурными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ценностями,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DA3A54" w:rsidRPr="00987E29" w:rsidRDefault="00D671EA" w:rsidP="00987E29">
      <w:pPr>
        <w:tabs>
          <w:tab w:val="left" w:pos="3495"/>
        </w:tabs>
        <w:spacing w:before="12" w:line="710" w:lineRule="atLeas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Общности (сообщества) ДОО Профессиональная</w:t>
      </w:r>
      <w:r w:rsidRPr="00987E29">
        <w:rPr>
          <w:rFonts w:ascii="Times New Roman" w:hAnsi="Times New Roman" w:cs="Times New Roman"/>
          <w:b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общность</w:t>
      </w:r>
      <w:r w:rsidRPr="00987E29">
        <w:rPr>
          <w:rFonts w:ascii="Times New Roman" w:hAnsi="Times New Roman" w:cs="Times New Roman"/>
          <w:b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—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это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устойчивая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система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связей</w:t>
      </w:r>
    </w:p>
    <w:p w:rsidR="00DA3A54" w:rsidRPr="00987E29" w:rsidRDefault="00D671EA">
      <w:pPr>
        <w:pStyle w:val="a3"/>
        <w:spacing w:line="223" w:lineRule="auto"/>
        <w:ind w:left="100" w:right="134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и отношений между людьми, единство целей и задач воспитания, реализуемое всеми сотрудниками ДОО. Сами участники общности должны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разделять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те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ценности,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которые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заложены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основу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Программы. Основой эффективности такой общности является рефлексия собственной профессиональной деятельности.</w:t>
      </w:r>
    </w:p>
    <w:p w:rsidR="00DA3A54" w:rsidRPr="00987E29" w:rsidRDefault="00D671EA">
      <w:pPr>
        <w:pStyle w:val="a3"/>
        <w:spacing w:before="38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Воспитатель,</w:t>
      </w:r>
      <w:r w:rsidRPr="00987E29">
        <w:rPr>
          <w:rFonts w:ascii="Times New Roman" w:hAnsi="Times New Roman" w:cs="Times New Roman"/>
          <w:color w:val="231F20"/>
          <w:spacing w:val="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а</w:t>
      </w:r>
      <w:r w:rsidRPr="00987E29">
        <w:rPr>
          <w:rFonts w:ascii="Times New Roman" w:hAnsi="Times New Roman" w:cs="Times New Roman"/>
          <w:color w:val="231F20"/>
          <w:spacing w:val="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также</w:t>
      </w:r>
      <w:r w:rsidRPr="00987E29">
        <w:rPr>
          <w:rFonts w:ascii="Times New Roman" w:hAnsi="Times New Roman" w:cs="Times New Roman"/>
          <w:color w:val="231F20"/>
          <w:spacing w:val="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другие</w:t>
      </w:r>
      <w:r w:rsidRPr="00987E29">
        <w:rPr>
          <w:rFonts w:ascii="Times New Roman" w:hAnsi="Times New Roman" w:cs="Times New Roman"/>
          <w:color w:val="231F20"/>
          <w:spacing w:val="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сотрудники</w:t>
      </w:r>
      <w:r w:rsidRPr="00987E29">
        <w:rPr>
          <w:rFonts w:ascii="Times New Roman" w:hAnsi="Times New Roman" w:cs="Times New Roman"/>
          <w:color w:val="231F20"/>
          <w:spacing w:val="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должны: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3" w:lineRule="auto"/>
        <w:ind w:left="1143" w:right="146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быть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примером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формировании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полноценных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сформированных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ценностных ориентиров, норм общения и поведения;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мотивировать детей к общению друг с другом, поощрять даже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самые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незначительные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стремления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общению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взаимодействию;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содействовать проявлению детьми заботы об окружающих, учить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проявлять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чуткость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сверстникам,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побуждать детей сопереживать, беспокоиться, проявлять внимание к заболевшему товарищу;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 w:right="129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</w:t>
      </w:r>
      <w:r w:rsidRPr="00987E29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детях</w:t>
      </w:r>
      <w:r w:rsidRPr="00987E29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такие</w:t>
      </w:r>
      <w:r w:rsidRPr="00987E29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качества</w:t>
      </w:r>
      <w:r w:rsidRPr="00987E29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DA3A54" w:rsidRPr="00987E29" w:rsidRDefault="00DA3A54">
      <w:pPr>
        <w:spacing w:line="223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97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b/>
          <w:color w:val="231F20"/>
          <w:w w:val="110"/>
        </w:rPr>
        <w:lastRenderedPageBreak/>
        <w:t xml:space="preserve">Профессионально-родительская общность </w:t>
      </w:r>
      <w:r w:rsidRPr="00987E29">
        <w:rPr>
          <w:rFonts w:ascii="Times New Roman" w:hAnsi="Times New Roman" w:cs="Times New Roman"/>
          <w:color w:val="231F20"/>
          <w:w w:val="110"/>
        </w:rP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—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DA3A54" w:rsidRPr="00987E29" w:rsidRDefault="00D671EA">
      <w:pPr>
        <w:pStyle w:val="a3"/>
        <w:spacing w:before="59" w:line="228" w:lineRule="auto"/>
        <w:ind w:left="100" w:right="12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Детско-взрослая общность. </w:t>
      </w:r>
      <w:r w:rsidRPr="00987E29">
        <w:rPr>
          <w:rFonts w:ascii="Times New Roman" w:hAnsi="Times New Roman" w:cs="Times New Roman"/>
          <w:color w:val="231F20"/>
          <w:w w:val="110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A3A54" w:rsidRPr="00987E29" w:rsidRDefault="00D671EA">
      <w:pPr>
        <w:pStyle w:val="a3"/>
        <w:spacing w:before="57" w:line="228" w:lineRule="auto"/>
        <w:ind w:left="100" w:right="13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затем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нормы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усваиваются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ребенком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становятся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его собственными.</w:t>
      </w:r>
    </w:p>
    <w:p w:rsidR="00DA3A54" w:rsidRPr="00987E29" w:rsidRDefault="00D671EA">
      <w:pPr>
        <w:pStyle w:val="a3"/>
        <w:spacing w:before="60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A3A54" w:rsidRPr="00987E29" w:rsidRDefault="00D671EA">
      <w:pPr>
        <w:pStyle w:val="a3"/>
        <w:spacing w:before="58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b/>
          <w:color w:val="231F20"/>
          <w:spacing w:val="-8"/>
          <w:w w:val="115"/>
        </w:rPr>
        <w:t>Детская</w:t>
      </w:r>
      <w:r w:rsidRPr="00987E29">
        <w:rPr>
          <w:rFonts w:ascii="Times New Roman" w:hAnsi="Times New Roman" w:cs="Times New Roman"/>
          <w:b/>
          <w:color w:val="231F20"/>
          <w:spacing w:val="-17"/>
          <w:w w:val="115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8"/>
          <w:w w:val="115"/>
        </w:rPr>
        <w:t>общность.</w:t>
      </w:r>
      <w:r w:rsidRPr="00987E29">
        <w:rPr>
          <w:rFonts w:ascii="Times New Roman" w:hAnsi="Times New Roman" w:cs="Times New Roman"/>
          <w:b/>
          <w:color w:val="231F20"/>
          <w:spacing w:val="-16"/>
          <w:w w:val="11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5"/>
        </w:rPr>
        <w:t>Общество</w:t>
      </w:r>
      <w:r w:rsidRPr="00987E29">
        <w:rPr>
          <w:rFonts w:ascii="Times New Roman" w:hAnsi="Times New Roman" w:cs="Times New Roman"/>
          <w:color w:val="231F20"/>
          <w:spacing w:val="-14"/>
          <w:w w:val="11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5"/>
        </w:rPr>
        <w:t>сверстников</w:t>
      </w:r>
      <w:r w:rsidRPr="00987E29">
        <w:rPr>
          <w:rFonts w:ascii="Times New Roman" w:hAnsi="Times New Roman" w:cs="Times New Roman"/>
          <w:color w:val="231F20"/>
          <w:spacing w:val="-12"/>
          <w:w w:val="11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5"/>
        </w:rPr>
        <w:t>—</w:t>
      </w:r>
      <w:r w:rsidRPr="00987E29">
        <w:rPr>
          <w:rFonts w:ascii="Times New Roman" w:hAnsi="Times New Roman" w:cs="Times New Roman"/>
          <w:color w:val="231F20"/>
          <w:spacing w:val="-12"/>
          <w:w w:val="11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5"/>
        </w:rPr>
        <w:t>необходимое</w:t>
      </w:r>
      <w:r w:rsidRPr="00987E29">
        <w:rPr>
          <w:rFonts w:ascii="Times New Roman" w:hAnsi="Times New Roman" w:cs="Times New Roman"/>
          <w:color w:val="231F20"/>
          <w:spacing w:val="-12"/>
          <w:w w:val="11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5"/>
        </w:rPr>
        <w:t xml:space="preserve">условие </w:t>
      </w:r>
      <w:r w:rsidRPr="00987E29">
        <w:rPr>
          <w:rFonts w:ascii="Times New Roman" w:hAnsi="Times New Roman" w:cs="Times New Roman"/>
          <w:color w:val="231F20"/>
          <w:w w:val="115"/>
        </w:rPr>
        <w:t xml:space="preserve">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заниматься, достигать поставленной цели. Чувство приверженности к группе сверстников рождается тогда, когда ребенок впервые начинает </w:t>
      </w:r>
      <w:r w:rsidRPr="00987E29">
        <w:rPr>
          <w:rFonts w:ascii="Times New Roman" w:hAnsi="Times New Roman" w:cs="Times New Roman"/>
          <w:color w:val="231F20"/>
          <w:w w:val="115"/>
        </w:rPr>
        <w:t>понимать, что рядом с ним такие же, как он сам, что свои желания необходимо соотносить с желаниями других.</w:t>
      </w:r>
    </w:p>
    <w:p w:rsidR="00DA3A54" w:rsidRPr="00987E29" w:rsidRDefault="00D671EA">
      <w:pPr>
        <w:pStyle w:val="a3"/>
        <w:spacing w:before="59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DA3A54" w:rsidRPr="00987E29" w:rsidRDefault="00D671EA">
      <w:pPr>
        <w:pStyle w:val="a3"/>
        <w:spacing w:before="61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Одним из видов детских общностей являются разновозрастные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детские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общности.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детском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саду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обеспечена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возможность </w:t>
      </w:r>
      <w:r w:rsidRPr="00987E29">
        <w:rPr>
          <w:rFonts w:ascii="Times New Roman" w:hAnsi="Times New Roman" w:cs="Times New Roman"/>
          <w:color w:val="231F20"/>
          <w:w w:val="110"/>
        </w:rPr>
        <w:t>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всех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правилам,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нормам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поведения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традициям.</w:t>
      </w:r>
      <w:r w:rsidRPr="00987E29">
        <w:rPr>
          <w:rFonts w:ascii="Times New Roman" w:hAnsi="Times New Roman" w:cs="Times New Roman"/>
          <w:color w:val="231F20"/>
          <w:spacing w:val="33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Отношения с младшими —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DA3A54" w:rsidRPr="00987E29" w:rsidRDefault="00DA3A54">
      <w:pPr>
        <w:spacing w:line="228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79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Организация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жизнедеятельности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дошкольного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возраста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 разновозрастной группе обладает большим воспитательным потенциалом для инклюзивного образования.</w:t>
      </w:r>
    </w:p>
    <w:p w:rsidR="00DA3A54" w:rsidRPr="00987E29" w:rsidRDefault="00D671EA">
      <w:pPr>
        <w:pStyle w:val="a3"/>
        <w:spacing w:before="55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Культура поведения воспитателя в общностях как значимая составляющая уклада. </w:t>
      </w:r>
      <w:r w:rsidRPr="00987E29">
        <w:rPr>
          <w:rFonts w:ascii="Times New Roman" w:hAnsi="Times New Roman" w:cs="Times New Roman"/>
          <w:color w:val="231F20"/>
          <w:w w:val="110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— это необходимые условия нормальной жизни и развития детей.</w:t>
      </w:r>
    </w:p>
    <w:p w:rsidR="00DA3A54" w:rsidRPr="00987E29" w:rsidRDefault="00D671EA">
      <w:pPr>
        <w:pStyle w:val="a3"/>
        <w:spacing w:before="60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Воспитатель должен соблюдать кодекс нормы профессиональной этики и поведения: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54" w:line="225" w:lineRule="auto"/>
        <w:ind w:left="1143" w:right="138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педагог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всегда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выходит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навстречу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родителям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приветствует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родителей и детей первым;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8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улыбка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—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всегда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обязательная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часть</w:t>
      </w:r>
      <w:r w:rsidRPr="00987E29">
        <w:rPr>
          <w:rFonts w:ascii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приветствия;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5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педагог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описывает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события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ситуации,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но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не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даёт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им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оценки;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  <w:tab w:val="left" w:pos="2543"/>
          <w:tab w:val="left" w:pos="3169"/>
          <w:tab w:val="left" w:pos="4812"/>
          <w:tab w:val="left" w:pos="6639"/>
          <w:tab w:val="left" w:pos="7098"/>
          <w:tab w:val="left" w:pos="7723"/>
          <w:tab w:val="left" w:pos="9425"/>
          <w:tab w:val="left" w:pos="10047"/>
        </w:tabs>
        <w:spacing w:before="52" w:line="225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педагог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не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обвиняет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родителей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не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возлагает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на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них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ответственность за поведение детей в детском саду;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54" w:line="225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тон общения ровный и дружелюбный, исключается повышение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голоса;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7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уважительное</w:t>
      </w:r>
      <w:r w:rsidRPr="00987E29">
        <w:rPr>
          <w:rFonts w:ascii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отношение</w:t>
      </w:r>
      <w:r w:rsidRPr="00987E29">
        <w:rPr>
          <w:rFonts w:ascii="Times New Roman" w:hAnsi="Times New Roman" w:cs="Times New Roman"/>
          <w:color w:val="231F20"/>
          <w:spacing w:val="3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личности</w:t>
      </w:r>
      <w:r w:rsidRPr="00987E29">
        <w:rPr>
          <w:rFonts w:ascii="Times New Roman" w:hAnsi="Times New Roman" w:cs="Times New Roman"/>
          <w:color w:val="231F20"/>
          <w:spacing w:val="3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воспитанника;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52" w:line="225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умение заинтересованно слушать собеседника и сопереживать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ему;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8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умение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видеть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слышать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воспитанника,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сопереживать</w:t>
      </w:r>
      <w:r w:rsidRPr="00987E29">
        <w:rPr>
          <w:rFonts w:ascii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ему;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1" w:line="225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уравновешенность и самообладание, выдержка в отношениях с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детьми;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4" w:line="225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умение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быстро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правильно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оценивать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сложившуюся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обстановку и в то же время не торопиться с выводами о поведении и способностях воспитанников;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2" w:line="225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умение сочетать мягкий эмоциональный и деловой тон в отношениях с детьми;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4" w:line="225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умение сочетать требовательность с чутким отношением к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воспитанникам;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5" w:lineRule="auto"/>
        <w:ind w:left="1143" w:right="129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знание возрастных и индивидуальных особенностей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воспитанников;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38"/>
        <w:ind w:left="1143"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соответствие</w:t>
      </w:r>
      <w:r w:rsidRPr="00987E29">
        <w:rPr>
          <w:rFonts w:ascii="Times New Roman" w:hAnsi="Times New Roman" w:cs="Times New Roman"/>
          <w:color w:val="231F20"/>
          <w:spacing w:val="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внешнего</w:t>
      </w:r>
      <w:r w:rsidRPr="00987E29">
        <w:rPr>
          <w:rFonts w:ascii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вида</w:t>
      </w:r>
      <w:r w:rsidRPr="00987E29">
        <w:rPr>
          <w:rFonts w:ascii="Times New Roman" w:hAnsi="Times New Roman" w:cs="Times New Roman"/>
          <w:color w:val="231F20"/>
          <w:spacing w:val="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статусу</w:t>
      </w:r>
      <w:r w:rsidRPr="00987E29">
        <w:rPr>
          <w:rFonts w:ascii="Times New Roman" w:hAnsi="Times New Roman" w:cs="Times New Roman"/>
          <w:color w:val="231F20"/>
          <w:spacing w:val="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воспитателя</w:t>
      </w:r>
      <w:r w:rsidRPr="00987E29">
        <w:rPr>
          <w:rFonts w:ascii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детского</w:t>
      </w:r>
      <w:r w:rsidRPr="00987E29">
        <w:rPr>
          <w:rFonts w:ascii="Times New Roman" w:hAnsi="Times New Roman" w:cs="Times New Roman"/>
          <w:color w:val="231F20"/>
          <w:spacing w:val="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сада.</w:t>
      </w:r>
    </w:p>
    <w:p w:rsidR="00DA3A54" w:rsidRPr="00987E29" w:rsidRDefault="00DA3A54">
      <w:pPr>
        <w:pStyle w:val="a3"/>
        <w:spacing w:before="2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28"/>
        </w:numPr>
        <w:tabs>
          <w:tab w:val="left" w:pos="3688"/>
        </w:tabs>
        <w:spacing w:before="1"/>
        <w:ind w:left="3687" w:hanging="83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Социокультурный</w:t>
      </w:r>
      <w:r w:rsidRPr="00987E29">
        <w:rPr>
          <w:rFonts w:ascii="Times New Roman" w:hAnsi="Times New Roman" w:cs="Times New Roman"/>
          <w:color w:val="231F20"/>
          <w:spacing w:val="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контекст</w:t>
      </w:r>
    </w:p>
    <w:p w:rsidR="00DA3A54" w:rsidRPr="00987E29" w:rsidRDefault="00DA3A54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Социокультурный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контекст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социальная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культурная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DA3A54" w:rsidRPr="00987E29" w:rsidRDefault="00D671EA">
      <w:pPr>
        <w:pStyle w:val="a3"/>
        <w:spacing w:before="52" w:line="225" w:lineRule="auto"/>
        <w:ind w:left="100" w:right="146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Социокультурные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являются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определяющими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структурно- содержательной основе Программы воспитания.</w:t>
      </w:r>
    </w:p>
    <w:p w:rsidR="00DA3A54" w:rsidRPr="00987E29" w:rsidRDefault="00D671EA">
      <w:pPr>
        <w:pStyle w:val="a3"/>
        <w:spacing w:before="38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Социокультурный</w:t>
      </w:r>
      <w:r w:rsidRPr="00987E29">
        <w:rPr>
          <w:rFonts w:ascii="Times New Roman" w:hAnsi="Times New Roman" w:cs="Times New Roman"/>
          <w:color w:val="231F20"/>
          <w:spacing w:val="62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контекст</w:t>
      </w:r>
      <w:r w:rsidRPr="00987E29">
        <w:rPr>
          <w:rFonts w:ascii="Times New Roman" w:hAnsi="Times New Roman" w:cs="Times New Roman"/>
          <w:color w:val="231F20"/>
          <w:spacing w:val="62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62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является</w:t>
      </w:r>
      <w:r w:rsidRPr="00987E29">
        <w:rPr>
          <w:rFonts w:ascii="Times New Roman" w:hAnsi="Times New Roman" w:cs="Times New Roman"/>
          <w:color w:val="231F20"/>
          <w:spacing w:val="62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вариативной</w:t>
      </w:r>
    </w:p>
    <w:p w:rsidR="00DA3A54" w:rsidRPr="00987E29" w:rsidRDefault="00DA3A54">
      <w:pPr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77" w:line="228" w:lineRule="auto"/>
        <w:ind w:left="100" w:right="137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составляющей воспитательной программы. Он учитывает этнокультурные, конфессиональные и региональные особенности и направлен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формирование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ресурсов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программы.</w:t>
      </w:r>
    </w:p>
    <w:p w:rsidR="00DA3A54" w:rsidRPr="00987E29" w:rsidRDefault="00D671EA">
      <w:pPr>
        <w:pStyle w:val="a3"/>
        <w:spacing w:before="52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DA3A54" w:rsidRPr="00987E29" w:rsidRDefault="00D671EA">
      <w:pPr>
        <w:pStyle w:val="a3"/>
        <w:spacing w:before="54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28"/>
        </w:numPr>
        <w:tabs>
          <w:tab w:val="left" w:pos="2387"/>
        </w:tabs>
        <w:spacing w:before="1"/>
        <w:ind w:left="2386" w:hanging="81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Деятельности</w:t>
      </w:r>
      <w:r w:rsidRPr="00987E29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</w:t>
      </w:r>
      <w:r w:rsidRPr="00987E29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культурные</w:t>
      </w:r>
      <w:r w:rsidRPr="00987E29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практики</w:t>
      </w:r>
      <w:r w:rsidRPr="00987E29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</w:t>
      </w:r>
      <w:r w:rsidRPr="00987E29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>ДОО</w:t>
      </w:r>
    </w:p>
    <w:p w:rsidR="00DA3A54" w:rsidRPr="00987E29" w:rsidRDefault="00DA3A54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Цели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реализуются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всех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видах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1" w:line="228" w:lineRule="auto"/>
        <w:ind w:left="1143" w:right="142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предметно-целевая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(виды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деятельности,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организуемые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взрослым,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 которых он открывает ребенку смысл и ценность человеческой деятельности, способы ее реализации совместно с родителями, воспитателями,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сверстниками);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1" w:line="228" w:lineRule="auto"/>
        <w:ind w:left="1143" w:right="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культурные практики (активная, самостоятельная апробация каждым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ребенком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инструментального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ценностного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содержаний, полученных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от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взрослого,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способов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их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различных видах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через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личный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опыт);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2" w:line="228" w:lineRule="auto"/>
        <w:ind w:left="1143" w:right="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свободная инициативная деятельность ребенка (его спонтанная самостоятельная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активность,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рамках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которой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он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реализует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свои базовые устремления: любознательность, общительность, опыт деятельности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усвоенных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ценностей).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28"/>
        </w:numPr>
        <w:tabs>
          <w:tab w:val="left" w:pos="2564"/>
        </w:tabs>
        <w:spacing w:line="225" w:lineRule="auto"/>
        <w:ind w:left="2830" w:right="2048" w:hanging="81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 xml:space="preserve">Требования к планируемым результатам </w:t>
      </w:r>
      <w:r w:rsidRPr="00987E29">
        <w:rPr>
          <w:rFonts w:ascii="Times New Roman" w:hAnsi="Times New Roman" w:cs="Times New Roman"/>
          <w:color w:val="231F20"/>
          <w:w w:val="110"/>
        </w:rPr>
        <w:t>освоения Примерной программы</w:t>
      </w:r>
    </w:p>
    <w:p w:rsidR="00DA3A54" w:rsidRPr="00987E29" w:rsidRDefault="00DA3A54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личности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ребенка.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Поэтому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результаты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достижения цели воспитания даны в виде целевых ориентиров, представленных в виде обобщенных портретов ребенка к концу раннего и дошкольного возрастов.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личности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закладываются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дошкольном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детстве,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DA3A54" w:rsidRPr="00987E29" w:rsidRDefault="00D671EA">
      <w:pPr>
        <w:pStyle w:val="a3"/>
        <w:spacing w:before="44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подлежат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непосредственной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оценке,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том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числе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DA3A54" w:rsidRPr="00987E29" w:rsidRDefault="00DA3A54">
      <w:pPr>
        <w:spacing w:line="228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4"/>
        <w:numPr>
          <w:ilvl w:val="2"/>
          <w:numId w:val="26"/>
        </w:numPr>
        <w:tabs>
          <w:tab w:val="left" w:pos="2333"/>
        </w:tabs>
        <w:spacing w:before="104" w:line="220" w:lineRule="auto"/>
        <w:ind w:right="1182" w:firstLine="444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lastRenderedPageBreak/>
        <w:t>Целевые ориентиры воспитательной работы для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младенческого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b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раннего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возраста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(до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3</w:t>
      </w:r>
      <w:r w:rsidRPr="00987E29">
        <w:rPr>
          <w:rFonts w:ascii="Times New Roman" w:hAnsi="Times New Roman" w:cs="Times New Roman"/>
          <w:b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лет)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ind w:left="666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Портрет</w:t>
      </w:r>
      <w:r w:rsidRPr="00987E29">
        <w:rPr>
          <w:rFonts w:ascii="Times New Roman" w:hAnsi="Times New Roman" w:cs="Times New Roman"/>
          <w:b/>
          <w:color w:val="231F20"/>
          <w:spacing w:val="29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b/>
          <w:color w:val="231F20"/>
          <w:spacing w:val="29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младенческого</w:t>
      </w:r>
      <w:r w:rsidRPr="00987E29">
        <w:rPr>
          <w:rFonts w:ascii="Times New Roman" w:hAnsi="Times New Roman" w:cs="Times New Roman"/>
          <w:b/>
          <w:color w:val="231F20"/>
          <w:spacing w:val="30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987E29">
        <w:rPr>
          <w:rFonts w:ascii="Times New Roman" w:hAnsi="Times New Roman" w:cs="Times New Roman"/>
          <w:b/>
          <w:color w:val="231F20"/>
          <w:spacing w:val="29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раннего</w:t>
      </w:r>
      <w:r w:rsidRPr="00987E29">
        <w:rPr>
          <w:rFonts w:ascii="Times New Roman" w:hAnsi="Times New Roman" w:cs="Times New Roman"/>
          <w:b/>
          <w:color w:val="231F20"/>
          <w:spacing w:val="30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возраста</w:t>
      </w:r>
      <w:r w:rsidRPr="00987E29">
        <w:rPr>
          <w:rFonts w:ascii="Times New Roman" w:hAnsi="Times New Roman" w:cs="Times New Roman"/>
          <w:b/>
          <w:color w:val="231F20"/>
          <w:spacing w:val="29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(к</w:t>
      </w:r>
      <w:r w:rsidRPr="00987E29">
        <w:rPr>
          <w:rFonts w:ascii="Times New Roman" w:hAnsi="Times New Roman" w:cs="Times New Roman"/>
          <w:b/>
          <w:color w:val="231F20"/>
          <w:spacing w:val="29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3-м</w:t>
      </w:r>
      <w:r w:rsidRPr="00987E29">
        <w:rPr>
          <w:rFonts w:ascii="Times New Roman" w:hAnsi="Times New Roman" w:cs="Times New Roman"/>
          <w:b/>
          <w:color w:val="231F20"/>
          <w:spacing w:val="30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годам)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A3A54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85"/>
        <w:gridCol w:w="2385"/>
        <w:gridCol w:w="5677"/>
      </w:tblGrid>
      <w:tr w:rsidR="00DA3A54" w:rsidRPr="00987E29">
        <w:trPr>
          <w:trHeight w:val="582"/>
        </w:trPr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28"/>
              <w:ind w:left="4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Направление</w:t>
            </w:r>
          </w:p>
          <w:p w:rsidR="00DA3A54" w:rsidRPr="00987E29" w:rsidRDefault="00D671EA">
            <w:pPr>
              <w:pStyle w:val="TableParagraph"/>
              <w:spacing w:before="64"/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воспитания</w:t>
            </w:r>
          </w:p>
        </w:tc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176"/>
              <w:ind w:left="124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Ценности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spacing w:before="176"/>
              <w:ind w:left="2212" w:right="21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Показатели</w:t>
            </w:r>
          </w:p>
        </w:tc>
      </w:tr>
      <w:tr w:rsidR="00DA3A54" w:rsidRPr="00987E29">
        <w:trPr>
          <w:trHeight w:val="584"/>
        </w:trPr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164"/>
              <w:ind w:left="125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Патриотическое</w:t>
            </w:r>
          </w:p>
        </w:tc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177"/>
              <w:ind w:left="124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Родина,</w:t>
            </w:r>
            <w:r w:rsidRPr="00987E29">
              <w:rPr>
                <w:rFonts w:ascii="Times New Roman" w:hAnsi="Times New Roman" w:cs="Times New Roman"/>
                <w:color w:val="231F20"/>
                <w:spacing w:val="17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природа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76" w:line="240" w:lineRule="atLeast"/>
              <w:ind w:right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Проявляющий привязанность, любовь к семье, близким, окружающему миру</w:t>
            </w:r>
          </w:p>
        </w:tc>
      </w:tr>
      <w:tr w:rsidR="00DA3A54" w:rsidRPr="00987E29">
        <w:trPr>
          <w:trHeight w:val="4047"/>
        </w:trPr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25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Социальное</w:t>
            </w:r>
          </w:p>
        </w:tc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36" w:line="249" w:lineRule="auto"/>
              <w:ind w:left="354" w:right="76" w:firstLine="376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Человек,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семья, дружба,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сотрудничество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87" w:line="249" w:lineRule="auto"/>
              <w:ind w:right="2160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Способный понять и принять, что такое «хорошо» и «плохо».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18" w:line="249" w:lineRule="auto"/>
              <w:ind w:right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 xml:space="preserve">Проявляющий интерес к другим детям и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способный бесконфликтно играть рядом с ними.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Проявляющий</w:t>
            </w:r>
            <w:r w:rsidRPr="00987E29">
              <w:rPr>
                <w:rFonts w:ascii="Times New Roman" w:hAnsi="Times New Roman" w:cs="Times New Roman"/>
                <w:color w:val="231F20"/>
                <w:spacing w:val="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позицию</w:t>
            </w:r>
            <w:r w:rsidRPr="00987E29">
              <w:rPr>
                <w:rFonts w:ascii="Times New Roman" w:hAnsi="Times New Roman" w:cs="Times New Roman"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«Я</w:t>
            </w:r>
            <w:r w:rsidRPr="00987E29">
              <w:rPr>
                <w:rFonts w:ascii="Times New Roman" w:hAnsi="Times New Roman" w:cs="Times New Roman"/>
                <w:color w:val="231F20"/>
                <w:spacing w:val="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сам!».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27" w:line="249" w:lineRule="auto"/>
              <w:ind w:right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Доброжелательный, проявляющий сочувствие, доброту. Испытывающий чувство удовольствия</w:t>
            </w:r>
          </w:p>
          <w:p w:rsidR="00DA3A54" w:rsidRPr="00987E29" w:rsidRDefault="00D671EA">
            <w:pPr>
              <w:pStyle w:val="TableParagraph"/>
              <w:spacing w:before="2" w:line="249" w:lineRule="auto"/>
              <w:ind w:left="249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 случае одобрения и чувство огорчения в случае неодобрения со стороны взрослых.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18" w:line="249" w:lineRule="auto"/>
              <w:ind w:right="7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Способный к самостоятельным (свободным) активным действиям в общении.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18" w:line="249" w:lineRule="auto"/>
              <w:ind w:right="1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Способный общаться с другими людьми с помощью вербальных и невербальных средств общения.</w:t>
            </w:r>
          </w:p>
        </w:tc>
      </w:tr>
      <w:tr w:rsidR="00DA3A54" w:rsidRPr="00987E29">
        <w:trPr>
          <w:trHeight w:val="584"/>
        </w:trPr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164"/>
              <w:ind w:left="125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Познавательное</w:t>
            </w:r>
          </w:p>
        </w:tc>
        <w:tc>
          <w:tcPr>
            <w:tcW w:w="2385" w:type="dxa"/>
          </w:tcPr>
          <w:p w:rsidR="00DA3A54" w:rsidRPr="00987E29" w:rsidRDefault="00D671EA">
            <w:pPr>
              <w:pStyle w:val="TableParagraph"/>
              <w:spacing w:before="177"/>
              <w:ind w:left="124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Знание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76" w:line="240" w:lineRule="atLeast"/>
              <w:ind w:right="45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Проявляющий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интерес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к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окружающему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миру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5"/>
                <w:sz w:val="28"/>
                <w:szCs w:val="28"/>
              </w:rPr>
              <w:t>и активность в поведении и деятельности.</w:t>
            </w:r>
          </w:p>
        </w:tc>
      </w:tr>
      <w:tr w:rsidR="00DA3A54" w:rsidRPr="00987E29">
        <w:trPr>
          <w:trHeight w:val="1894"/>
        </w:trPr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90" w:line="237" w:lineRule="auto"/>
              <w:ind w:left="249" w:firstLine="1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 xml:space="preserve">Физическое и </w:t>
            </w: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оздоровительное</w:t>
            </w:r>
          </w:p>
        </w:tc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24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Здоровье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87" w:line="249" w:lineRule="auto"/>
              <w:ind w:righ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Выполняющий действия по самообслуживанию: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моет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руки,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самостоятельно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ест,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ложится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спать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т.</w:t>
            </w:r>
            <w:r w:rsidRPr="00987E29">
              <w:rPr>
                <w:rFonts w:ascii="Times New Roman" w:hAnsi="Times New Roman" w:cs="Times New Roman"/>
                <w:color w:val="231F20"/>
                <w:spacing w:val="-8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>д.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Стремящийся</w:t>
            </w:r>
            <w:r w:rsidRPr="00987E29">
              <w:rPr>
                <w:rFonts w:ascii="Times New Roman" w:hAnsi="Times New Roman" w:cs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быть</w:t>
            </w:r>
            <w:r w:rsidRPr="00987E29">
              <w:rPr>
                <w:rFonts w:ascii="Times New Roman" w:hAnsi="Times New Roman" w:cs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опрятным.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Проявляющий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интерес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физической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активности.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16" w:line="240" w:lineRule="atLeast"/>
              <w:ind w:right="121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lastRenderedPageBreak/>
              <w:t>Соблюдающий элементарные правила безопасности в быту, в ОО, на природе.</w:t>
            </w:r>
          </w:p>
        </w:tc>
      </w:tr>
      <w:tr w:rsidR="00DA3A54" w:rsidRPr="00987E29">
        <w:trPr>
          <w:trHeight w:val="2017"/>
        </w:trPr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"/>
              <w:ind w:left="125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Трудовое</w:t>
            </w:r>
          </w:p>
        </w:tc>
        <w:tc>
          <w:tcPr>
            <w:tcW w:w="2385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28"/>
              <w:ind w:left="120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Труд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87" w:line="249" w:lineRule="auto"/>
              <w:ind w:right="96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Поддерживающий элементарный порядок в окружающей обстановке.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18" w:line="249" w:lineRule="auto"/>
              <w:ind w:right="1767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Стремящийся помогать взрослому в доступных действиях.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18" w:line="249" w:lineRule="auto"/>
              <w:ind w:right="153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Стремящийся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самостоятельности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 самообслуживании, в быту, в игре, в продуктивных видах деятельности.</w:t>
            </w:r>
          </w:p>
        </w:tc>
      </w:tr>
      <w:tr w:rsidR="00DA3A54" w:rsidRPr="00987E29">
        <w:trPr>
          <w:trHeight w:val="941"/>
        </w:trPr>
        <w:tc>
          <w:tcPr>
            <w:tcW w:w="2385" w:type="dxa"/>
          </w:tcPr>
          <w:p w:rsidR="00DA3A54" w:rsidRPr="00987E29" w:rsidRDefault="00DA3A54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25" w:right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Этико-</w:t>
            </w: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эстетическое</w:t>
            </w:r>
          </w:p>
        </w:tc>
        <w:tc>
          <w:tcPr>
            <w:tcW w:w="2385" w:type="dxa"/>
          </w:tcPr>
          <w:p w:rsidR="00DA3A54" w:rsidRPr="00987E29" w:rsidRDefault="00DA3A5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22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Культура</w:t>
            </w:r>
            <w:r w:rsidRPr="00987E29">
              <w:rPr>
                <w:rFonts w:ascii="Times New Roman" w:hAnsi="Times New Roman" w:cs="Times New Roman"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красота</w:t>
            </w:r>
          </w:p>
        </w:tc>
        <w:tc>
          <w:tcPr>
            <w:tcW w:w="567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87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Эмоционально</w:t>
            </w:r>
            <w:r w:rsidRPr="00987E29">
              <w:rPr>
                <w:rFonts w:ascii="Times New Roman" w:hAnsi="Times New Roman" w:cs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отзывчивый</w:t>
            </w:r>
            <w:r w:rsidRPr="00987E29">
              <w:rPr>
                <w:rFonts w:ascii="Times New Roman" w:hAnsi="Times New Roman" w:cs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</w:t>
            </w:r>
            <w:r w:rsidRPr="00987E29">
              <w:rPr>
                <w:rFonts w:ascii="Times New Roman" w:hAnsi="Times New Roman" w:cs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красоте.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116" w:line="240" w:lineRule="atLeast"/>
              <w:ind w:right="584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DA3A54" w:rsidRPr="00987E29" w:rsidRDefault="00DA3A54">
      <w:pPr>
        <w:spacing w:line="240" w:lineRule="atLeast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4"/>
        <w:numPr>
          <w:ilvl w:val="2"/>
          <w:numId w:val="26"/>
        </w:numPr>
        <w:tabs>
          <w:tab w:val="left" w:pos="2368"/>
        </w:tabs>
        <w:spacing w:before="104" w:line="220" w:lineRule="auto"/>
        <w:ind w:left="2061" w:right="1592" w:hanging="504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lastRenderedPageBreak/>
        <w:t>Целевые</w:t>
      </w:r>
      <w:r w:rsidRPr="00987E29">
        <w:rPr>
          <w:rFonts w:ascii="Times New Roman" w:hAnsi="Times New Roman" w:cs="Times New Roman"/>
          <w:b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ориентиры</w:t>
      </w:r>
      <w:r w:rsidRPr="00987E29">
        <w:rPr>
          <w:rFonts w:ascii="Times New Roman" w:hAnsi="Times New Roman" w:cs="Times New Roman"/>
          <w:b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воспитательной</w:t>
      </w:r>
      <w:r w:rsidRPr="00987E29">
        <w:rPr>
          <w:rFonts w:ascii="Times New Roman" w:hAnsi="Times New Roman" w:cs="Times New Roman"/>
          <w:b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работы для детей дошкольного возраста (до 8 лет)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ind w:left="666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Портрет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b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дошкольного</w:t>
      </w:r>
      <w:r w:rsidRPr="00987E29">
        <w:rPr>
          <w:rFonts w:ascii="Times New Roman" w:hAnsi="Times New Roman" w:cs="Times New Roman"/>
          <w:b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возраста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(к</w:t>
      </w:r>
      <w:r w:rsidRPr="00987E29">
        <w:rPr>
          <w:rFonts w:ascii="Times New Roman" w:hAnsi="Times New Roman" w:cs="Times New Roman"/>
          <w:b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8-ми</w:t>
      </w:r>
      <w:r w:rsidRPr="00987E29">
        <w:rPr>
          <w:rFonts w:ascii="Times New Roman" w:hAnsi="Times New Roman" w:cs="Times New Roman"/>
          <w:b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годам)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A3A54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3489"/>
        <w:gridCol w:w="3489"/>
        <w:gridCol w:w="3489"/>
      </w:tblGrid>
      <w:tr w:rsidR="00DA3A54" w:rsidRPr="00987E29">
        <w:trPr>
          <w:trHeight w:val="582"/>
        </w:trPr>
        <w:tc>
          <w:tcPr>
            <w:tcW w:w="3489" w:type="dxa"/>
          </w:tcPr>
          <w:p w:rsidR="00DA3A54" w:rsidRPr="00987E29" w:rsidRDefault="00D671EA">
            <w:pPr>
              <w:pStyle w:val="TableParagraph"/>
              <w:spacing w:before="28"/>
              <w:ind w:left="10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Направления</w:t>
            </w:r>
          </w:p>
          <w:p w:rsidR="00DA3A54" w:rsidRPr="00987E29" w:rsidRDefault="00D671EA">
            <w:pPr>
              <w:pStyle w:val="TableParagraph"/>
              <w:spacing w:before="64"/>
              <w:ind w:left="11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воспитания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spacing w:before="176"/>
              <w:ind w:left="676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Ценности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spacing w:before="176"/>
              <w:ind w:left="11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Показатели</w:t>
            </w:r>
          </w:p>
        </w:tc>
      </w:tr>
      <w:tr w:rsidR="00DA3A54" w:rsidRPr="00987E29">
        <w:trPr>
          <w:trHeight w:val="1784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7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Патриотическое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6" w:right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Родина,</w:t>
            </w:r>
            <w:r w:rsidRPr="00987E29">
              <w:rPr>
                <w:rFonts w:ascii="Times New Roman" w:hAnsi="Times New Roman" w:cs="Times New Roman"/>
                <w:color w:val="231F20"/>
                <w:spacing w:val="17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природа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87" w:line="249" w:lineRule="auto"/>
              <w:ind w:right="750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Любящий свою малую родину и имеющий представление o своей стране, испытывающий чувство привязанности к родному дому, семье, близким людям.</w:t>
            </w:r>
          </w:p>
        </w:tc>
      </w:tr>
      <w:tr w:rsidR="00DA3A54" w:rsidRPr="00987E29">
        <w:trPr>
          <w:trHeight w:val="5617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7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Социальное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line="249" w:lineRule="auto"/>
              <w:ind w:left="906" w:hanging="43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Человек,</w:t>
            </w:r>
            <w:r w:rsidRPr="00987E29">
              <w:rPr>
                <w:rFonts w:ascii="Times New Roman" w:hAnsi="Times New Roman" w:cs="Times New Roman"/>
                <w:color w:val="231F20"/>
                <w:spacing w:val="-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семья,</w:t>
            </w:r>
            <w:r w:rsidRPr="00987E29">
              <w:rPr>
                <w:rFonts w:ascii="Times New Roman" w:hAnsi="Times New Roman" w:cs="Times New Roman"/>
                <w:color w:val="231F20"/>
                <w:spacing w:val="-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дружба,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сотрудничество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87" w:line="249" w:lineRule="auto"/>
              <w:ind w:right="19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</w:t>
            </w:r>
          </w:p>
          <w:p w:rsidR="00DA3A54" w:rsidRPr="00987E29" w:rsidRDefault="00D671EA">
            <w:pPr>
              <w:pStyle w:val="TableParagraph"/>
              <w:spacing w:before="4" w:line="249" w:lineRule="auto"/>
              <w:ind w:lef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23" w:line="249" w:lineRule="auto"/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Освоивший основы речевой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культуры.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Дружелюбный</w:t>
            </w:r>
          </w:p>
          <w:p w:rsidR="00DA3A54" w:rsidRPr="00987E29" w:rsidRDefault="00D671EA">
            <w:pPr>
              <w:pStyle w:val="TableParagraph"/>
              <w:spacing w:before="10" w:line="249" w:lineRule="auto"/>
              <w:ind w:left="249"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и доброжелательный, умеющий слушать и слышать собеседника, способный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lastRenderedPageBreak/>
              <w:t xml:space="preserve">взаимодействовать со взрослыми и сверстниками на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основе</w:t>
            </w:r>
            <w:r w:rsidRPr="00987E29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общих</w:t>
            </w:r>
            <w:r w:rsidRPr="00987E29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интересов</w:t>
            </w:r>
            <w:r w:rsidRPr="00987E29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дел.</w:t>
            </w:r>
          </w:p>
        </w:tc>
      </w:tr>
      <w:tr w:rsidR="00DA3A54" w:rsidRPr="00987E29">
        <w:trPr>
          <w:trHeight w:val="3704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91"/>
              <w:ind w:left="677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Познавательное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6" w:right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Знания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87" w:line="249" w:lineRule="auto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Любознательный, наблюдательный,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испытывающий потребность</w:t>
            </w:r>
            <w:r w:rsidRPr="00987E29">
              <w:rPr>
                <w:rFonts w:ascii="Times New Roman" w:hAnsi="Times New Roman" w:cs="Times New Roman"/>
                <w:color w:val="231F20"/>
                <w:spacing w:val="8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 самовыражении, в том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числе творческом, проявляющий активность,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самостоятельность,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инициативу</w:t>
            </w:r>
            <w:r w:rsidRPr="00987E29">
              <w:rPr>
                <w:rFonts w:ascii="Times New Roman" w:hAnsi="Times New Roman" w:cs="Times New Roman"/>
                <w:color w:val="231F20"/>
                <w:spacing w:val="-16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</w:t>
            </w:r>
            <w:r w:rsidRPr="00987E29">
              <w:rPr>
                <w:rFonts w:ascii="Times New Roman" w:hAnsi="Times New Roman" w:cs="Times New Roman"/>
                <w:color w:val="231F20"/>
                <w:spacing w:val="-1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познавательной, игровой, коммуникативной и продуктивных видах деятел ьности и в самообслуживан ии, обладающий первичной картиной мира на основе традиционных ценностей российского общества.</w:t>
            </w:r>
          </w:p>
        </w:tc>
      </w:tr>
    </w:tbl>
    <w:p w:rsidR="00DA3A54" w:rsidRPr="00987E29" w:rsidRDefault="00DA3A54">
      <w:pPr>
        <w:spacing w:line="249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3489"/>
        <w:gridCol w:w="3489"/>
        <w:gridCol w:w="3489"/>
      </w:tblGrid>
      <w:tr w:rsidR="00DA3A54" w:rsidRPr="00987E29">
        <w:trPr>
          <w:trHeight w:val="2024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line="237" w:lineRule="auto"/>
              <w:ind w:left="801" w:firstLine="1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 xml:space="preserve">Физическое и </w:t>
            </w: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оздоровительное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31"/>
              <w:ind w:left="676" w:right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Здоровье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87" w:line="249" w:lineRule="auto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Владеющий основными навыками личной и общественной гигиены, стремящийся соблюдать правила безопасного поведения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быту,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социуме (в том числе в цифровой среде), природе.</w:t>
            </w:r>
          </w:p>
        </w:tc>
      </w:tr>
      <w:tr w:rsidR="00DA3A54" w:rsidRPr="00987E29">
        <w:trPr>
          <w:trHeight w:val="2264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7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Трудовое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2" w:right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Труд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87" w:line="249" w:lineRule="auto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деятельности.</w:t>
            </w:r>
          </w:p>
        </w:tc>
      </w:tr>
      <w:tr w:rsidR="00DA3A54" w:rsidRPr="00987E29">
        <w:trPr>
          <w:trHeight w:val="2264"/>
        </w:trPr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7" w:right="6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Этико-</w:t>
            </w: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эстетическое</w:t>
            </w:r>
          </w:p>
        </w:tc>
        <w:tc>
          <w:tcPr>
            <w:tcW w:w="3489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674" w:right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Культура</w:t>
            </w:r>
            <w:r w:rsidRPr="00987E29">
              <w:rPr>
                <w:rFonts w:ascii="Times New Roman" w:hAnsi="Times New Roman" w:cs="Times New Roman"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красота</w:t>
            </w:r>
          </w:p>
        </w:tc>
        <w:tc>
          <w:tcPr>
            <w:tcW w:w="3489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87" w:line="249" w:lineRule="auto"/>
              <w:ind w:righ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Способный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воспринимать</w:t>
            </w:r>
            <w:r w:rsidRPr="00987E29">
              <w:rPr>
                <w:rFonts w:ascii="Times New Roman" w:hAnsi="Times New Roman" w:cs="Times New Roman"/>
                <w:color w:val="231F20"/>
                <w:spacing w:val="8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чувствовать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прекрасное</w:t>
            </w:r>
            <w:r w:rsidRPr="00987E29">
              <w:rPr>
                <w:rFonts w:ascii="Times New Roman" w:hAnsi="Times New Roman" w:cs="Times New Roman"/>
                <w:color w:val="231F20"/>
                <w:spacing w:val="4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 быту, природе, поступках, искусстве, стремящийся к отображению прекрасного</w:t>
            </w:r>
            <w:r w:rsidRPr="00987E29">
              <w:rPr>
                <w:rFonts w:ascii="Times New Roman" w:hAnsi="Times New Roman" w:cs="Times New Roman"/>
                <w:color w:val="231F20"/>
                <w:spacing w:val="80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 продуктивных видах деятельности, обладающий зачатками художественно- эстетического вкуса.</w:t>
            </w:r>
          </w:p>
        </w:tc>
      </w:tr>
    </w:tbl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Heading1"/>
        <w:spacing w:before="9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РАЗДЕЛ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II.</w:t>
      </w:r>
      <w:r w:rsidRPr="00987E29">
        <w:rPr>
          <w:rFonts w:ascii="Times New Roman" w:hAnsi="Times New Roman" w:cs="Times New Roman"/>
          <w:color w:val="231F20"/>
          <w:spacing w:val="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СОДЕРЖАТЕЛЬНЫЙ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Heading2"/>
        <w:numPr>
          <w:ilvl w:val="1"/>
          <w:numId w:val="13"/>
        </w:numPr>
        <w:tabs>
          <w:tab w:val="left" w:pos="2826"/>
        </w:tabs>
        <w:spacing w:line="230" w:lineRule="auto"/>
        <w:ind w:right="2323" w:hanging="841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Содержание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работы по направлениям </w:t>
      </w: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воспитания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32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57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социально-коммуникативное</w:t>
      </w:r>
      <w:r w:rsidRPr="00987E29">
        <w:rPr>
          <w:rFonts w:ascii="Times New Roman" w:hAnsi="Times New Roman" w:cs="Times New Roman"/>
          <w:color w:val="231F20"/>
          <w:spacing w:val="61"/>
          <w:w w:val="15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развитие;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8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познавательное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развитие;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8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речевое</w:t>
      </w:r>
      <w:r w:rsidRPr="00987E29">
        <w:rPr>
          <w:rFonts w:ascii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развитие;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9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художественно-эстетическое</w:t>
      </w:r>
      <w:r w:rsidRPr="00987E29">
        <w:rPr>
          <w:rFonts w:ascii="Times New Roman" w:hAnsi="Times New Roman" w:cs="Times New Roman"/>
          <w:color w:val="231F20"/>
          <w:spacing w:val="67"/>
          <w:w w:val="15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развитие;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8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физическое</w:t>
      </w:r>
      <w:r w:rsidRPr="00987E29">
        <w:rPr>
          <w:rFonts w:ascii="Times New Roman" w:hAnsi="Times New Roman" w:cs="Times New Roman"/>
          <w:color w:val="231F20"/>
          <w:spacing w:val="4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развитие.</w:t>
      </w:r>
    </w:p>
    <w:p w:rsidR="00DA3A54" w:rsidRPr="00987E29" w:rsidRDefault="00D671EA">
      <w:pPr>
        <w:pStyle w:val="a3"/>
        <w:spacing w:before="56" w:line="232" w:lineRule="auto"/>
        <w:ind w:left="100" w:right="131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пояснительной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записке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соотнесены с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направлениями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работы.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Предложенные направления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заменяют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дополняют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собой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деятельность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по пяти образовательным областям, а фокусируют процесс усвоения ребенком базовых ценностей в целостном образовательном процессе. </w:t>
      </w:r>
      <w:r w:rsidRPr="00987E29">
        <w:rPr>
          <w:rFonts w:ascii="Times New Roman" w:hAnsi="Times New Roman" w:cs="Times New Roman"/>
          <w:color w:val="231F20"/>
          <w:w w:val="105"/>
        </w:rPr>
        <w:t>На</w:t>
      </w:r>
      <w:r w:rsidRPr="00987E29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их</w:t>
      </w:r>
      <w:r w:rsidRPr="00987E29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основе</w:t>
      </w:r>
      <w:r w:rsidRPr="00987E29">
        <w:rPr>
          <w:rFonts w:ascii="Times New Roman" w:hAnsi="Times New Roman" w:cs="Times New Roman"/>
          <w:color w:val="231F20"/>
          <w:spacing w:val="1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определяются</w:t>
      </w:r>
      <w:r w:rsidRPr="00987E29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региональный</w:t>
      </w:r>
      <w:r w:rsidRPr="00987E29">
        <w:rPr>
          <w:rFonts w:ascii="Times New Roman" w:hAnsi="Times New Roman" w:cs="Times New Roman"/>
          <w:color w:val="231F20"/>
          <w:spacing w:val="1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</w:t>
      </w:r>
      <w:r w:rsidRPr="00987E29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муниципальный</w:t>
      </w:r>
      <w:r w:rsidRPr="00987E29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компоненты.</w:t>
      </w:r>
    </w:p>
    <w:p w:rsidR="00DA3A54" w:rsidRPr="00987E29" w:rsidRDefault="00DA3A54">
      <w:pPr>
        <w:spacing w:line="232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70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2560"/>
        </w:tabs>
        <w:spacing w:before="8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lastRenderedPageBreak/>
        <w:t>Патриотическое</w:t>
      </w:r>
      <w:r w:rsidRPr="00987E29">
        <w:rPr>
          <w:rFonts w:ascii="Times New Roman" w:hAnsi="Times New Roman" w:cs="Times New Roman"/>
          <w:color w:val="231F20"/>
          <w:spacing w:val="42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42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Родина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и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природа </w:t>
      </w:r>
      <w:r w:rsidRPr="00987E29">
        <w:rPr>
          <w:rFonts w:ascii="Times New Roman" w:hAnsi="Times New Roman" w:cs="Times New Roman"/>
          <w:color w:val="231F20"/>
          <w:w w:val="110"/>
        </w:rPr>
        <w:t>лежат в основе патриотического направления воспитания. Патриотизм — это воспитание в ребенке нравственных качеств, чувства любви, интереса к своей стране — России,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своему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краю,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малой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родине,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своему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народу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народу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России в целом (гражданский патриотизм), ответственности, трудолюбия; ощущения принадлежности к своему народу.</w:t>
      </w:r>
    </w:p>
    <w:p w:rsidR="00DA3A54" w:rsidRPr="00987E29" w:rsidRDefault="00D671EA">
      <w:pPr>
        <w:pStyle w:val="a3"/>
        <w:spacing w:before="50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бытия,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особенностей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образа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жизни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ее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уклада,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народных и семейных традиций.</w:t>
      </w:r>
    </w:p>
    <w:p w:rsidR="00DA3A54" w:rsidRPr="00987E29" w:rsidRDefault="00D671EA">
      <w:pPr>
        <w:pStyle w:val="a3"/>
        <w:spacing w:before="54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Воспитательная работа в данном направлении связана со структурой самого понятия</w:t>
      </w:r>
    </w:p>
    <w:p w:rsidR="00DA3A54" w:rsidRPr="00987E29" w:rsidRDefault="00D671EA">
      <w:pPr>
        <w:pStyle w:val="a3"/>
        <w:spacing w:before="55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«патриотизм» и определяется через следующие взаимосвязанные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компоненты: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6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4" w:line="225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эмоционально-ценностный, характеризующийся любовью к Родине — России, уважением к своему народу, народу России в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целом;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DA3A54" w:rsidRPr="00987E29" w:rsidRDefault="00D671EA">
      <w:pPr>
        <w:pStyle w:val="a3"/>
        <w:spacing w:before="38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3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патриотического</w:t>
      </w:r>
      <w:r w:rsidRPr="00987E29">
        <w:rPr>
          <w:rFonts w:ascii="Times New Roman" w:hAnsi="Times New Roman" w:cs="Times New Roman"/>
          <w:color w:val="231F20"/>
          <w:spacing w:val="3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воспитания:</w:t>
      </w:r>
    </w:p>
    <w:p w:rsidR="00DA3A54" w:rsidRPr="00987E29" w:rsidRDefault="00D671EA">
      <w:pPr>
        <w:pStyle w:val="a4"/>
        <w:numPr>
          <w:ilvl w:val="0"/>
          <w:numId w:val="11"/>
        </w:numPr>
        <w:tabs>
          <w:tab w:val="left" w:pos="1144"/>
        </w:tabs>
        <w:spacing w:before="53" w:line="225" w:lineRule="auto"/>
        <w:ind w:right="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любви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краю,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родному языку, культурному наследию своего народа;</w:t>
      </w:r>
    </w:p>
    <w:p w:rsidR="00DA3A54" w:rsidRPr="00987E29" w:rsidRDefault="00D671EA">
      <w:pPr>
        <w:pStyle w:val="a4"/>
        <w:numPr>
          <w:ilvl w:val="0"/>
          <w:numId w:val="11"/>
        </w:numPr>
        <w:tabs>
          <w:tab w:val="left" w:pos="1144"/>
        </w:tabs>
        <w:spacing w:before="55" w:line="225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DA3A54" w:rsidRPr="00987E29" w:rsidRDefault="00D671EA">
      <w:pPr>
        <w:pStyle w:val="a4"/>
        <w:numPr>
          <w:ilvl w:val="0"/>
          <w:numId w:val="11"/>
        </w:numPr>
        <w:tabs>
          <w:tab w:val="left" w:pos="1144"/>
        </w:tabs>
        <w:spacing w:before="55" w:line="225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воспитание уважительного отношения к гражданам России в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целом,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своим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соотечественникам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согражданам,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представителям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всех народов России, к ровесникам, родителям, соседям, старшим, другим людям вне зависимости от их этнической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принадлежности;</w:t>
      </w:r>
    </w:p>
    <w:p w:rsidR="00DA3A54" w:rsidRPr="00987E29" w:rsidRDefault="00D671EA">
      <w:pPr>
        <w:pStyle w:val="a4"/>
        <w:numPr>
          <w:ilvl w:val="0"/>
          <w:numId w:val="11"/>
        </w:numPr>
        <w:tabs>
          <w:tab w:val="left" w:pos="1144"/>
        </w:tabs>
        <w:spacing w:before="53" w:line="225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DA3A54" w:rsidRPr="00987E29" w:rsidRDefault="00D671EA">
      <w:pPr>
        <w:pStyle w:val="a3"/>
        <w:spacing w:before="55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4" w:line="225" w:lineRule="auto"/>
        <w:ind w:left="1143" w:right="142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ознакомлении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историей,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героями,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культурой,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традициями России и своего народа;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40"/>
        <w:ind w:left="1143"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организации</w:t>
      </w:r>
      <w:r w:rsidRPr="00987E29">
        <w:rPr>
          <w:rFonts w:ascii="Times New Roman" w:hAnsi="Times New Roman" w:cs="Times New Roman"/>
          <w:color w:val="231F20"/>
          <w:spacing w:val="5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коллективных</w:t>
      </w:r>
      <w:r w:rsidRPr="00987E29">
        <w:rPr>
          <w:rFonts w:ascii="Times New Roman" w:hAnsi="Times New Roman" w:cs="Times New Roman"/>
          <w:color w:val="231F20"/>
          <w:spacing w:val="5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творческих</w:t>
      </w:r>
      <w:r w:rsidRPr="00987E29">
        <w:rPr>
          <w:rFonts w:ascii="Times New Roman" w:hAnsi="Times New Roman" w:cs="Times New Roman"/>
          <w:color w:val="231F20"/>
          <w:spacing w:val="5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проектов,</w:t>
      </w:r>
      <w:r w:rsidRPr="00987E29">
        <w:rPr>
          <w:rFonts w:ascii="Times New Roman" w:hAnsi="Times New Roman" w:cs="Times New Roman"/>
          <w:color w:val="231F20"/>
          <w:spacing w:val="5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направленных</w:t>
      </w:r>
    </w:p>
    <w:p w:rsidR="00DA3A54" w:rsidRPr="00987E29" w:rsidRDefault="00DA3A54">
      <w:pPr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77" w:line="228" w:lineRule="auto"/>
        <w:ind w:right="135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 xml:space="preserve">на приобщение детей к российским общенациональным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традициям;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6" w:line="228" w:lineRule="auto"/>
        <w:ind w:left="1143" w:right="146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формировании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правильного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безопасного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природе, осознанного отношения к растениям, животным, к последствиям хозяйственной деятельности человека.</w:t>
      </w:r>
    </w:p>
    <w:p w:rsidR="00DA3A54" w:rsidRPr="00987E29" w:rsidRDefault="00DA3A54">
      <w:pPr>
        <w:pStyle w:val="a3"/>
        <w:spacing w:before="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2910"/>
        </w:tabs>
        <w:ind w:left="2909" w:hanging="79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Социальное</w:t>
      </w:r>
      <w:r w:rsidRPr="00987E29">
        <w:rPr>
          <w:rFonts w:ascii="Times New Roman" w:hAnsi="Times New Roman" w:cs="Times New Roman"/>
          <w:color w:val="231F20"/>
          <w:spacing w:val="6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7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spacing w:line="225" w:lineRule="auto"/>
        <w:ind w:left="100" w:right="13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Ценности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семья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,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дружба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,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человек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сотрудничество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лежат в основе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социального направления воспитания.</w:t>
      </w:r>
    </w:p>
    <w:p w:rsidR="00DA3A54" w:rsidRPr="00987E29" w:rsidRDefault="00D671EA">
      <w:pPr>
        <w:pStyle w:val="a3"/>
        <w:spacing w:before="58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 смыслового отношения ребенка к социальному окружению невозможно без грамотно выстроенного воспитательного процесса, в котором обязательно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личная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социальная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инициатива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обучению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школе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как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важному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шагу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взросления.</w:t>
      </w:r>
    </w:p>
    <w:p w:rsidR="00DA3A54" w:rsidRPr="00987E29" w:rsidRDefault="00D671EA">
      <w:pPr>
        <w:pStyle w:val="a3"/>
        <w:spacing w:before="55"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DA3A54" w:rsidRPr="00987E29" w:rsidRDefault="00D671EA">
      <w:pPr>
        <w:pStyle w:val="a3"/>
        <w:spacing w:before="43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Выделяются</w:t>
      </w:r>
      <w:r w:rsidRPr="00987E29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основные</w:t>
      </w:r>
      <w:r w:rsidRPr="00987E29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987E29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987E29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направления</w:t>
      </w:r>
      <w:r w:rsidRPr="00987E29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воспитания.</w:t>
      </w:r>
    </w:p>
    <w:p w:rsidR="00DA3A54" w:rsidRPr="00987E29" w:rsidRDefault="00D671EA">
      <w:pPr>
        <w:pStyle w:val="a4"/>
        <w:numPr>
          <w:ilvl w:val="0"/>
          <w:numId w:val="10"/>
        </w:numPr>
        <w:tabs>
          <w:tab w:val="left" w:pos="1144"/>
        </w:tabs>
        <w:spacing w:before="54" w:line="228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ролей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семье,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образами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дружбы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фольклоре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 детской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литературе,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примерами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сотрудничества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DA3A54" w:rsidRPr="00987E29" w:rsidRDefault="00D671EA">
      <w:pPr>
        <w:pStyle w:val="a4"/>
        <w:numPr>
          <w:ilvl w:val="0"/>
          <w:numId w:val="10"/>
        </w:numPr>
        <w:tabs>
          <w:tab w:val="left" w:pos="1144"/>
        </w:tabs>
        <w:spacing w:before="56" w:line="228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договариваться,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умения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соблюдать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правила.</w:t>
      </w:r>
    </w:p>
    <w:p w:rsidR="00DA3A54" w:rsidRPr="00987E29" w:rsidRDefault="00D671EA">
      <w:pPr>
        <w:pStyle w:val="a4"/>
        <w:numPr>
          <w:ilvl w:val="0"/>
          <w:numId w:val="10"/>
        </w:numPr>
        <w:tabs>
          <w:tab w:val="left" w:pos="1144"/>
        </w:tabs>
        <w:spacing w:before="56" w:line="228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Развитие способности поставить себя на место другого как проявление личностной зрелости и преодоление детского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эгоизма.</w:t>
      </w:r>
    </w:p>
    <w:p w:rsidR="00DA3A54" w:rsidRPr="00987E29" w:rsidRDefault="00D671EA">
      <w:pPr>
        <w:pStyle w:val="a3"/>
        <w:spacing w:before="56" w:line="228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43"/>
        <w:ind w:left="1143"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987E29">
        <w:rPr>
          <w:rFonts w:ascii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сюжетно-ролевые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игры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(в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семью,</w:t>
      </w:r>
      <w:r w:rsidRPr="00987E29">
        <w:rPr>
          <w:rFonts w:ascii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команду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5"/>
          <w:w w:val="110"/>
          <w:sz w:val="28"/>
          <w:szCs w:val="28"/>
        </w:rPr>
        <w:t>т.</w:t>
      </w:r>
    </w:p>
    <w:p w:rsidR="00DA3A54" w:rsidRPr="00987E29" w:rsidRDefault="00DA3A54">
      <w:pPr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64"/>
        <w:ind w:firstLine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п.),</w:t>
      </w:r>
      <w:r w:rsidRPr="00987E29">
        <w:rPr>
          <w:rFonts w:ascii="Times New Roman" w:hAnsi="Times New Roman" w:cs="Times New Roman"/>
          <w:color w:val="231F20"/>
          <w:spacing w:val="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игры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правилами,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традиционные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народные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игры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пр.;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4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навыки</w:t>
      </w:r>
      <w:r w:rsidRPr="00987E29">
        <w:rPr>
          <w:rFonts w:ascii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обществе;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  <w:tab w:val="left" w:pos="2197"/>
          <w:tab w:val="left" w:pos="3263"/>
          <w:tab w:val="left" w:pos="5564"/>
          <w:tab w:val="left" w:pos="7301"/>
          <w:tab w:val="left" w:pos="9119"/>
          <w:tab w:val="left" w:pos="10401"/>
        </w:tabs>
        <w:spacing w:before="53" w:line="223" w:lineRule="auto"/>
        <w:ind w:left="1143" w:right="137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учить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сотрудничать,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организуя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групповые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формы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в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продуктивных видах деятельности;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line="223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учить детей анализировать поступки и чувства — свои и других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людей;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0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987E29">
        <w:rPr>
          <w:rFonts w:ascii="Times New Roman" w:hAnsi="Times New Roman" w:cs="Times New Roman"/>
          <w:color w:val="231F20"/>
          <w:spacing w:val="2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коллективные</w:t>
      </w:r>
      <w:r w:rsidRPr="00987E29">
        <w:rPr>
          <w:rFonts w:ascii="Times New Roman" w:hAnsi="Times New Roman" w:cs="Times New Roman"/>
          <w:color w:val="231F20"/>
          <w:spacing w:val="2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проекты</w:t>
      </w:r>
      <w:r w:rsidRPr="00987E29">
        <w:rPr>
          <w:rFonts w:ascii="Times New Roman" w:hAnsi="Times New Roman" w:cs="Times New Roman"/>
          <w:color w:val="231F20"/>
          <w:spacing w:val="2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заботы</w:t>
      </w:r>
      <w:r w:rsidRPr="00987E29">
        <w:rPr>
          <w:rFonts w:ascii="Times New Roman" w:hAnsi="Times New Roman" w:cs="Times New Roman"/>
          <w:color w:val="231F20"/>
          <w:spacing w:val="2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2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помощи;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34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создавать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доброжелательный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психологический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климат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группе.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2604"/>
        </w:tabs>
        <w:spacing w:before="1"/>
        <w:ind w:left="2603" w:hanging="79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Познавательное</w:t>
      </w:r>
      <w:r w:rsidRPr="00987E29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74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before="1" w:line="220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Ценность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—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</w:rPr>
        <w:t>знания</w:t>
      </w:r>
      <w:r w:rsidRPr="00987E29">
        <w:rPr>
          <w:rFonts w:ascii="Times New Roman" w:hAnsi="Times New Roman" w:cs="Times New Roman"/>
          <w:color w:val="231F20"/>
          <w:w w:val="105"/>
        </w:rPr>
        <w:t>.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Цель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познавательного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направления воспитания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—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формирование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познания.</w:t>
      </w:r>
    </w:p>
    <w:p w:rsidR="00DA3A54" w:rsidRPr="00987E29" w:rsidRDefault="00D671EA">
      <w:pPr>
        <w:pStyle w:val="a3"/>
        <w:spacing w:before="59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DA3A54" w:rsidRPr="00987E29" w:rsidRDefault="00D671EA">
      <w:pPr>
        <w:pStyle w:val="a3"/>
        <w:spacing w:before="40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познавательного</w:t>
      </w:r>
      <w:r w:rsidRPr="00987E29">
        <w:rPr>
          <w:rFonts w:ascii="Times New Roman" w:hAnsi="Times New Roman" w:cs="Times New Roman"/>
          <w:color w:val="231F20"/>
          <w:spacing w:val="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направления</w:t>
      </w:r>
      <w:r w:rsidRPr="00987E29">
        <w:rPr>
          <w:rFonts w:ascii="Times New Roman" w:hAnsi="Times New Roman" w:cs="Times New Roman"/>
          <w:color w:val="231F20"/>
          <w:spacing w:val="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воспитания:</w:t>
      </w:r>
    </w:p>
    <w:p w:rsidR="00DA3A54" w:rsidRPr="00987E29" w:rsidRDefault="00D671EA">
      <w:pPr>
        <w:pStyle w:val="a4"/>
        <w:numPr>
          <w:ilvl w:val="0"/>
          <w:numId w:val="9"/>
        </w:numPr>
        <w:tabs>
          <w:tab w:val="left" w:pos="1144"/>
          <w:tab w:val="left" w:pos="3202"/>
          <w:tab w:val="left" w:pos="6738"/>
          <w:tab w:val="left" w:pos="9690"/>
        </w:tabs>
        <w:spacing w:before="53" w:line="223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развитие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любознательности,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формирование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опыта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познавательной инициативы;</w:t>
      </w:r>
    </w:p>
    <w:p w:rsidR="00DA3A54" w:rsidRPr="00987E29" w:rsidRDefault="00D671EA">
      <w:pPr>
        <w:pStyle w:val="a4"/>
        <w:numPr>
          <w:ilvl w:val="0"/>
          <w:numId w:val="9"/>
        </w:numPr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spacing w:line="223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формирование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ценностного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отношения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взрослому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5"/>
          <w:sz w:val="28"/>
          <w:szCs w:val="28"/>
        </w:rPr>
        <w:t xml:space="preserve">как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источнику знаний;</w:t>
      </w:r>
    </w:p>
    <w:p w:rsidR="00DA3A54" w:rsidRPr="00987E29" w:rsidRDefault="00D671EA">
      <w:pPr>
        <w:pStyle w:val="a4"/>
        <w:numPr>
          <w:ilvl w:val="0"/>
          <w:numId w:val="9"/>
        </w:numPr>
        <w:tabs>
          <w:tab w:val="left" w:pos="1144"/>
        </w:tabs>
        <w:spacing w:line="223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приобщение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культурным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способам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познания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(книги, интернет-источники, дискуссии и др.).</w:t>
      </w:r>
    </w:p>
    <w:p w:rsidR="00DA3A54" w:rsidRPr="00987E29" w:rsidRDefault="00D671EA">
      <w:pPr>
        <w:pStyle w:val="a3"/>
        <w:spacing w:before="39"/>
        <w:ind w:left="666" w:firstLine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Направления</w:t>
      </w:r>
      <w:r w:rsidRPr="00987E29">
        <w:rPr>
          <w:rFonts w:ascii="Times New Roman" w:hAnsi="Times New Roman" w:cs="Times New Roman"/>
          <w:color w:val="231F20"/>
          <w:spacing w:val="52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деятельности</w:t>
      </w:r>
      <w:r w:rsidRPr="00987E29">
        <w:rPr>
          <w:rFonts w:ascii="Times New Roman" w:hAnsi="Times New Roman" w:cs="Times New Roman"/>
          <w:color w:val="231F20"/>
          <w:spacing w:val="53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воспитателя: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совместная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деятельность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воспитателя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60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</w:t>
      </w:r>
      <w:r w:rsidRPr="00987E29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насыщенной</w:t>
      </w:r>
      <w:r w:rsidRPr="00987E29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структурированной</w:t>
      </w:r>
      <w:r w:rsidRPr="00987E29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образовательной среды, включающей иллюстрации, видеоматериалы, ориентированные на детскую аудиторию; различного типа конструкторы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наборы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для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экспериментирования.</w:t>
      </w:r>
    </w:p>
    <w:p w:rsidR="00DA3A54" w:rsidRPr="00987E29" w:rsidRDefault="00DA3A54">
      <w:pPr>
        <w:spacing w:line="223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1426"/>
        </w:tabs>
        <w:spacing w:before="83"/>
        <w:ind w:left="1425" w:hanging="816"/>
        <w:jc w:val="both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lastRenderedPageBreak/>
        <w:t>Физическое</w:t>
      </w:r>
      <w:r w:rsidRPr="00987E29">
        <w:rPr>
          <w:rFonts w:ascii="Times New Roman" w:hAnsi="Times New Roman" w:cs="Times New Roman"/>
          <w:color w:val="231F20"/>
          <w:spacing w:val="6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</w:t>
      </w:r>
      <w:r w:rsidRPr="00987E29">
        <w:rPr>
          <w:rFonts w:ascii="Times New Roman" w:hAnsi="Times New Roman" w:cs="Times New Roman"/>
          <w:color w:val="231F20"/>
          <w:spacing w:val="6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оздоровительное</w:t>
      </w:r>
      <w:r w:rsidRPr="00987E29">
        <w:rPr>
          <w:rFonts w:ascii="Times New Roman" w:hAnsi="Times New Roman" w:cs="Times New Roman"/>
          <w:color w:val="231F20"/>
          <w:spacing w:val="6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6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Ценность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</w:rPr>
        <w:t>здоровье</w:t>
      </w:r>
      <w:r w:rsidRPr="00987E29">
        <w:rPr>
          <w:rFonts w:ascii="Times New Roman" w:hAnsi="Times New Roman" w:cs="Times New Roman"/>
          <w:color w:val="231F20"/>
          <w:w w:val="110"/>
        </w:rPr>
        <w:t>.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Цель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данного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направления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сформировать навыки здорового образа жизни, где безопасность жизнедеятельности лежит в основе всего. Физическое развитие и освоение ребенком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A3A54" w:rsidRPr="00987E29" w:rsidRDefault="00D671EA">
      <w:pPr>
        <w:pStyle w:val="a3"/>
        <w:spacing w:before="34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формированию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здорового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образа</w:t>
      </w:r>
      <w:r w:rsidRPr="00987E29">
        <w:rPr>
          <w:rFonts w:ascii="Times New Roman" w:hAnsi="Times New Roman" w:cs="Times New Roman"/>
          <w:color w:val="231F20"/>
          <w:spacing w:val="2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жизни: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5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физического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эстетического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развития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ребенка;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укрепление опорно-двигательного аппарата; развитие двигательных способностей, обучение двигательным навыкам и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умениям;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элементарных представлений в области физической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культуры,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здоровья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безопасного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жизни;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6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5" w:line="225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создание детско-взрослых проектов по здоровому образу </w:t>
      </w: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жизни;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39"/>
        <w:ind w:left="1143"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введение</w:t>
      </w:r>
      <w:r w:rsidRPr="00987E29">
        <w:rPr>
          <w:rFonts w:ascii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оздоровительных</w:t>
      </w:r>
      <w:r w:rsidRPr="00987E29">
        <w:rPr>
          <w:rFonts w:ascii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традиций</w:t>
      </w:r>
      <w:r w:rsidRPr="00987E29">
        <w:rPr>
          <w:rFonts w:ascii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ДОО.</w:t>
      </w:r>
    </w:p>
    <w:p w:rsidR="00DA3A54" w:rsidRPr="00987E29" w:rsidRDefault="00D671EA">
      <w:pPr>
        <w:pStyle w:val="a3"/>
        <w:spacing w:before="55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Формирование у дошкольников </w:t>
      </w:r>
      <w:r w:rsidRPr="00987E29">
        <w:rPr>
          <w:rFonts w:ascii="Times New Roman" w:hAnsi="Times New Roman" w:cs="Times New Roman"/>
          <w:b/>
          <w:color w:val="231F20"/>
          <w:w w:val="110"/>
        </w:rPr>
        <w:t>культурно-гигиенических</w:t>
      </w:r>
      <w:r w:rsidRPr="00987E29">
        <w:rPr>
          <w:rFonts w:ascii="Times New Roman" w:hAnsi="Times New Roman" w:cs="Times New Roman"/>
          <w:b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навыков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является важной частью воспитания </w:t>
      </w:r>
      <w:r w:rsidRPr="00987E29">
        <w:rPr>
          <w:rFonts w:ascii="Times New Roman" w:hAnsi="Times New Roman" w:cs="Times New Roman"/>
          <w:b/>
          <w:color w:val="231F20"/>
          <w:w w:val="110"/>
        </w:rPr>
        <w:t>культуры здоровья</w:t>
      </w:r>
      <w:r w:rsidRPr="00987E29">
        <w:rPr>
          <w:rFonts w:ascii="Times New Roman" w:hAnsi="Times New Roman" w:cs="Times New Roman"/>
          <w:color w:val="231F20"/>
          <w:w w:val="110"/>
        </w:rPr>
        <w:t>. Воспитатель должен формировать у дошкольников понимание того, что чистота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лица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тела,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опрятность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одежды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отвечают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только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гигиене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здоровью человека, но и социальным ожиданиям окружающих людей.</w:t>
      </w:r>
    </w:p>
    <w:p w:rsidR="00DA3A54" w:rsidRPr="00987E29" w:rsidRDefault="00D671EA">
      <w:pPr>
        <w:pStyle w:val="a3"/>
        <w:spacing w:before="61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Особенность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культурно-гигиенических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навыков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заключается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 том, что они должны формироваться на протяжении всего пребывания ребенка в ДОО.</w:t>
      </w:r>
    </w:p>
    <w:p w:rsidR="00DA3A54" w:rsidRPr="00987E29" w:rsidRDefault="00D671EA">
      <w:pPr>
        <w:pStyle w:val="a3"/>
        <w:spacing w:before="55"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формировании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культурно-гигиенических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навыков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DA3A54" w:rsidRPr="00987E29" w:rsidRDefault="00D671EA">
      <w:pPr>
        <w:pStyle w:val="a3"/>
        <w:spacing w:before="53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Формируя у детей культурно-гигиенические навыки, воспитатель ДОО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должен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сосредоточить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внимание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нескольких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основных</w:t>
      </w:r>
    </w:p>
    <w:p w:rsidR="00DA3A54" w:rsidRPr="00987E29" w:rsidRDefault="00DA3A54">
      <w:pPr>
        <w:spacing w:line="225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64"/>
        <w:ind w:left="100" w:firstLine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направлениях</w:t>
      </w:r>
      <w:r w:rsidRPr="00987E29">
        <w:rPr>
          <w:rFonts w:ascii="Times New Roman" w:hAnsi="Times New Roman" w:cs="Times New Roman"/>
          <w:color w:val="231F20"/>
          <w:spacing w:val="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работы: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2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формировать</w:t>
      </w:r>
      <w:r w:rsidRPr="00987E29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у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навыки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поведения</w:t>
      </w:r>
      <w:r w:rsidRPr="00987E29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во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время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приема</w:t>
      </w:r>
      <w:r w:rsidRPr="00987E29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пищи;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53" w:line="230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формировать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представления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здоровья,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красоте и чистоте тела;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  <w:tab w:val="left" w:pos="3521"/>
          <w:tab w:val="left" w:pos="4068"/>
          <w:tab w:val="left" w:pos="5654"/>
          <w:tab w:val="left" w:pos="7455"/>
          <w:tab w:val="left" w:pos="8985"/>
          <w:tab w:val="left" w:pos="9675"/>
        </w:tabs>
        <w:spacing w:before="53" w:line="230" w:lineRule="auto"/>
        <w:ind w:left="1143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формировать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>у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ребенка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привычку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следить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за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своим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внешним видом;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  <w:tab w:val="left" w:pos="2777"/>
          <w:tab w:val="left" w:pos="4983"/>
          <w:tab w:val="left" w:pos="5435"/>
          <w:tab w:val="left" w:pos="6841"/>
          <w:tab w:val="left" w:pos="7276"/>
          <w:tab w:val="left" w:pos="9671"/>
        </w:tabs>
        <w:spacing w:before="54" w:line="230" w:lineRule="auto"/>
        <w:ind w:left="1143" w:right="134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включать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информацию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>о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гигиене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повседневную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жизнь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ребенка, в игру.</w:t>
      </w:r>
    </w:p>
    <w:p w:rsidR="00DA3A54" w:rsidRPr="00987E29" w:rsidRDefault="00D671EA">
      <w:pPr>
        <w:pStyle w:val="a3"/>
        <w:tabs>
          <w:tab w:val="left" w:pos="1902"/>
          <w:tab w:val="left" w:pos="2478"/>
          <w:tab w:val="left" w:pos="4993"/>
          <w:tab w:val="left" w:pos="5378"/>
          <w:tab w:val="left" w:pos="6803"/>
        </w:tabs>
        <w:spacing w:before="54" w:line="230" w:lineRule="auto"/>
        <w:ind w:left="100" w:right="135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Работа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по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формированию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>у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ребенка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культурно-гигиенических </w:t>
      </w:r>
      <w:r w:rsidRPr="00987E29">
        <w:rPr>
          <w:rFonts w:ascii="Times New Roman" w:hAnsi="Times New Roman" w:cs="Times New Roman"/>
          <w:color w:val="231F20"/>
          <w:w w:val="110"/>
        </w:rPr>
        <w:t>навыков должна вестись в тесном контакте с семьей.</w:t>
      </w:r>
    </w:p>
    <w:p w:rsidR="00DA3A54" w:rsidRPr="00987E29" w:rsidRDefault="00DA3A54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3109"/>
        </w:tabs>
        <w:ind w:left="3108" w:hanging="80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Трудовое</w:t>
      </w:r>
      <w:r w:rsidRPr="00987E29">
        <w:rPr>
          <w:rFonts w:ascii="Times New Roman" w:hAnsi="Times New Roman" w:cs="Times New Roman"/>
          <w:color w:val="231F20"/>
          <w:spacing w:val="4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44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spacing w:before="10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Ценность — </w:t>
      </w:r>
      <w:r w:rsidRPr="00987E29">
        <w:rPr>
          <w:rFonts w:ascii="Times New Roman" w:hAnsi="Times New Roman" w:cs="Times New Roman"/>
          <w:b/>
          <w:color w:val="231F20"/>
          <w:w w:val="110"/>
        </w:rPr>
        <w:t>труд</w:t>
      </w:r>
      <w:r w:rsidRPr="00987E29">
        <w:rPr>
          <w:rFonts w:ascii="Times New Roman" w:hAnsi="Times New Roman" w:cs="Times New Roman"/>
          <w:color w:val="231F20"/>
          <w:w w:val="110"/>
        </w:rPr>
        <w:t>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DA3A54" w:rsidRPr="00987E29" w:rsidRDefault="00D671EA">
      <w:pPr>
        <w:pStyle w:val="a3"/>
        <w:spacing w:before="62" w:line="230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Основная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цель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трудового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дошкольника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заключается 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формировании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отношения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труду,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трудолюбия,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а также в приобщении ребенка к труду. Можно выделить основные задачи трудового воспитания.</w:t>
      </w:r>
    </w:p>
    <w:p w:rsidR="00DA3A54" w:rsidRPr="00987E29" w:rsidRDefault="00D671EA">
      <w:pPr>
        <w:pStyle w:val="a4"/>
        <w:numPr>
          <w:ilvl w:val="0"/>
          <w:numId w:val="8"/>
        </w:numPr>
        <w:tabs>
          <w:tab w:val="left" w:pos="1144"/>
        </w:tabs>
        <w:spacing w:before="50" w:line="230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свойств,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связанных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преобразованием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материалов и природной среды, которое является следствием трудовой деятельности взрослых и труда самих детей.</w:t>
      </w:r>
    </w:p>
    <w:p w:rsidR="00DA3A54" w:rsidRPr="00987E29" w:rsidRDefault="00D671EA">
      <w:pPr>
        <w:pStyle w:val="a4"/>
        <w:numPr>
          <w:ilvl w:val="0"/>
          <w:numId w:val="8"/>
        </w:numPr>
        <w:tabs>
          <w:tab w:val="left" w:pos="1144"/>
        </w:tabs>
        <w:spacing w:before="49" w:line="230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DA3A54" w:rsidRPr="00987E29" w:rsidRDefault="00D671EA">
      <w:pPr>
        <w:pStyle w:val="a4"/>
        <w:numPr>
          <w:ilvl w:val="0"/>
          <w:numId w:val="8"/>
        </w:numPr>
        <w:tabs>
          <w:tab w:val="left" w:pos="1144"/>
        </w:tabs>
        <w:spacing w:before="52" w:line="230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DA3A54" w:rsidRPr="00987E29" w:rsidRDefault="00D671EA">
      <w:pPr>
        <w:pStyle w:val="a3"/>
        <w:spacing w:before="52" w:line="230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2" w:line="230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показать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детям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необходимость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постоянного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труда</w:t>
      </w:r>
      <w:r w:rsidRPr="00987E29">
        <w:rPr>
          <w:rFonts w:ascii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повседневной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жизни, использовать его возможности для нравственного воспитания дошкольников;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2" w:line="230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30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DA3A54" w:rsidRPr="00987E29" w:rsidRDefault="00DA3A54">
      <w:pPr>
        <w:spacing w:line="230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82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lastRenderedPageBreak/>
        <w:t>собственным примером трудолюбия и занятости создавать у детей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соответствующее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настроение,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формировать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стремление к полезной деятельности;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4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связыватьразвитиетрудолюбиясформированиемобщественных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мотивов труда, желанием приносить пользу людям.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2"/>
          <w:numId w:val="12"/>
        </w:numPr>
        <w:tabs>
          <w:tab w:val="left" w:pos="2322"/>
        </w:tabs>
        <w:ind w:left="2321" w:right="35" w:hanging="232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Этико-эстетическое</w:t>
      </w:r>
      <w:r w:rsidRPr="00987E29">
        <w:rPr>
          <w:rFonts w:ascii="Times New Roman" w:hAnsi="Times New Roman" w:cs="Times New Roman"/>
          <w:color w:val="231F20"/>
          <w:spacing w:val="47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направление</w:t>
      </w:r>
      <w:r w:rsidRPr="00987E29">
        <w:rPr>
          <w:rFonts w:ascii="Times New Roman" w:hAnsi="Times New Roman" w:cs="Times New Roman"/>
          <w:color w:val="231F20"/>
          <w:spacing w:val="47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воспитания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before="1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Ценности — </w:t>
      </w:r>
      <w:r w:rsidRPr="00987E29">
        <w:rPr>
          <w:rFonts w:ascii="Times New Roman" w:hAnsi="Times New Roman" w:cs="Times New Roman"/>
          <w:b/>
          <w:color w:val="231F20"/>
          <w:w w:val="110"/>
        </w:rPr>
        <w:t xml:space="preserve">культура и красота. Культура поведения </w:t>
      </w:r>
      <w:r w:rsidRPr="00987E29">
        <w:rPr>
          <w:rFonts w:ascii="Times New Roman" w:hAnsi="Times New Roman" w:cs="Times New Roman"/>
          <w:color w:val="231F20"/>
          <w:w w:val="110"/>
        </w:rPr>
        <w:t>в своей основе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имеет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глубоко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социальное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нравственное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чувство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уважение к человеку, к законам человеческого общества. Культура отношений является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делом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столько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личным,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сколько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общественным.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Конкретные представления о культуре поведения усваиваются ребенком вместе с опытом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поведения,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накоплением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нравственных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представлений.</w:t>
      </w:r>
    </w:p>
    <w:p w:rsidR="00DA3A54" w:rsidRPr="00987E29" w:rsidRDefault="00D671EA">
      <w:pPr>
        <w:pStyle w:val="a3"/>
        <w:spacing w:before="39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Можно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выделить</w:t>
      </w:r>
      <w:r w:rsidRPr="00987E29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основные</w:t>
      </w:r>
      <w:r w:rsidRPr="00987E29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этико-эстетического</w:t>
      </w:r>
      <w:r w:rsidRPr="00987E29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воспитания: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before="53" w:line="223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формирование культуры общения, поведения, этических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представлений;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line="223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представлений о значении опрятности и красоты внешней, ее влиянии на внутренний мир человека;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before="57" w:line="223" w:lineRule="auto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before="59" w:line="223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воспитание любви к прекрасному, уважения к традициям и культуре родной страны и других народов;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line="223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DA3A54" w:rsidRPr="00987E29" w:rsidRDefault="00D671EA">
      <w:pPr>
        <w:pStyle w:val="a4"/>
        <w:numPr>
          <w:ilvl w:val="0"/>
          <w:numId w:val="7"/>
        </w:numPr>
        <w:tabs>
          <w:tab w:val="left" w:pos="1144"/>
        </w:tabs>
        <w:spacing w:before="57" w:line="223" w:lineRule="auto"/>
        <w:ind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у детей эстетического вкуса, стремления окружать себя прекрасным, создавать его.</w:t>
      </w:r>
    </w:p>
    <w:p w:rsidR="00DA3A54" w:rsidRPr="00987E29" w:rsidRDefault="00D671EA">
      <w:pPr>
        <w:pStyle w:val="a3"/>
        <w:spacing w:before="58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7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4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воспитывать культуру деятельности, что подразумевает умение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обращаться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игрушками,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книгами,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личными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вещами,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имуществом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ДОО;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умение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подготовиться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предстоящей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деятельности, четко и последовательно выполнять и заканчивать ее, после завершения привести в порядок рабочее место, аккуратно убрать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все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за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собой;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привести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порядок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свою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одежду.</w:t>
      </w:r>
    </w:p>
    <w:p w:rsidR="00DA3A54" w:rsidRPr="00987E29" w:rsidRDefault="00DA3A54">
      <w:pPr>
        <w:spacing w:line="223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102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8"/>
          <w:w w:val="110"/>
        </w:rPr>
        <w:lastRenderedPageBreak/>
        <w:t xml:space="preserve">Цель </w:t>
      </w:r>
      <w:r w:rsidRPr="00987E29">
        <w:rPr>
          <w:rFonts w:ascii="Times New Roman" w:hAnsi="Times New Roman" w:cs="Times New Roman"/>
          <w:b/>
          <w:color w:val="231F20"/>
          <w:spacing w:val="-8"/>
          <w:w w:val="110"/>
        </w:rPr>
        <w:t>эстетического</w:t>
      </w:r>
      <w:r w:rsidRPr="00987E29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воспитания — становление у ребенка ценностного </w:t>
      </w:r>
      <w:r w:rsidRPr="00987E29">
        <w:rPr>
          <w:rFonts w:ascii="Times New Roman" w:hAnsi="Times New Roman" w:cs="Times New Roman"/>
          <w:color w:val="231F20"/>
          <w:w w:val="110"/>
        </w:rPr>
        <w:t>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DA3A54" w:rsidRPr="00987E29" w:rsidRDefault="00D671EA">
      <w:pPr>
        <w:pStyle w:val="a3"/>
        <w:spacing w:before="57" w:line="223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Направления деятельности воспитателя по эстетическому воспитанию предполагают следующее: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7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творчества;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уважительное отношение к результатам творчества детей, широкое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включение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их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произведений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жизнь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ДОО;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реализация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вариативности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содержания,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методов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работы с детьми по разным направлениям эстетического воспитания.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13"/>
        </w:numPr>
        <w:tabs>
          <w:tab w:val="left" w:pos="1679"/>
        </w:tabs>
        <w:ind w:left="1678" w:hanging="60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Особенности</w:t>
      </w:r>
      <w:r w:rsidRPr="00987E29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реализации</w:t>
      </w:r>
      <w:r w:rsidRPr="00987E29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воспитательного</w:t>
      </w:r>
      <w:r w:rsidRPr="00987E29">
        <w:rPr>
          <w:rFonts w:ascii="Times New Roman" w:hAnsi="Times New Roman" w:cs="Times New Roman"/>
          <w:color w:val="231F20"/>
          <w:spacing w:val="42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процесса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 перечне особенностей организации воспитательного процесса в ДОО целесообразно отобразить: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региональные и муниципальные особенности социокультурного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окружения ОО;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воспитательно значимые проекты и программы, в которых уже участвует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ОО,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дифференцируемые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признакам:</w:t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федеральные, региональные, муниципальные и т. д.;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воспитательно значимые проекты и программы, в которых ОО намерена принять участие, дифференцируемые по признакам: федеральные,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региональные,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муниципальные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т.д.;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40"/>
        <w:ind w:left="1143"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ключевые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элементы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уклада</w:t>
      </w:r>
      <w:r w:rsidRPr="00987E29">
        <w:rPr>
          <w:rFonts w:ascii="Times New Roman" w:hAnsi="Times New Roman" w:cs="Times New Roman"/>
          <w:color w:val="231F20"/>
          <w:spacing w:val="-2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5"/>
          <w:w w:val="110"/>
          <w:sz w:val="28"/>
          <w:szCs w:val="28"/>
        </w:rPr>
        <w:t>ОО;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3" w:lineRule="auto"/>
        <w:ind w:left="1143" w:right="129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наличие инновационных, опережающих, перспективных 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>технологий воспитательно значимой деятельности, потенциальных</w:t>
      </w:r>
    </w:p>
    <w:p w:rsidR="00DA3A54" w:rsidRPr="00987E29" w:rsidRDefault="00D671EA">
      <w:pPr>
        <w:pStyle w:val="a3"/>
        <w:spacing w:line="305" w:lineRule="exact"/>
        <w:ind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«точек</w:t>
      </w:r>
      <w:r w:rsidRPr="00987E29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роста»;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4"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существенные отличия ОО от других образовательных организаций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признаку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проблемных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зон,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дефицитов,</w:t>
      </w:r>
      <w:r w:rsidRPr="00987E29">
        <w:rPr>
          <w:rFonts w:ascii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барьеров, которые преодолеваются благодаря решениям, отсутствующим или недостаточно выраженным в массовой практике;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особенности воспитательно значимого взаимодействия с социальными партнерами ОО;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7" w:line="223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особенности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ОО,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связанные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работой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ограниченными возможностями здоровья, в том числе с инвалидностью.</w:t>
      </w:r>
    </w:p>
    <w:p w:rsidR="00DA3A54" w:rsidRPr="00987E29" w:rsidRDefault="00DA3A54">
      <w:pPr>
        <w:spacing w:line="223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Heading2"/>
        <w:numPr>
          <w:ilvl w:val="1"/>
          <w:numId w:val="13"/>
        </w:numPr>
        <w:tabs>
          <w:tab w:val="left" w:pos="2135"/>
        </w:tabs>
        <w:spacing w:before="99" w:line="225" w:lineRule="auto"/>
        <w:ind w:left="1694" w:right="1579" w:hanging="15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lastRenderedPageBreak/>
        <w:t xml:space="preserve">Особенности взаимодействия педагогического </w:t>
      </w:r>
      <w:r w:rsidRPr="00987E29">
        <w:rPr>
          <w:rFonts w:ascii="Times New Roman" w:hAnsi="Times New Roman" w:cs="Times New Roman"/>
          <w:color w:val="231F20"/>
          <w:w w:val="110"/>
        </w:rPr>
        <w:t>коллектива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семьями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воспитанников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процессе</w:t>
      </w:r>
    </w:p>
    <w:p w:rsidR="00DA3A54" w:rsidRPr="00987E29" w:rsidRDefault="00D671EA">
      <w:pPr>
        <w:spacing w:line="307" w:lineRule="exact"/>
        <w:ind w:left="2679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реализации</w:t>
      </w:r>
      <w:r w:rsidRPr="00987E29">
        <w:rPr>
          <w:rFonts w:ascii="Times New Roman" w:hAnsi="Times New Roman" w:cs="Times New Roman"/>
          <w:b/>
          <w:color w:val="231F20"/>
          <w:spacing w:val="42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Программы</w:t>
      </w:r>
      <w:r w:rsidRPr="00987E29">
        <w:rPr>
          <w:rFonts w:ascii="Times New Roman" w:hAnsi="Times New Roman" w:cs="Times New Roman"/>
          <w:b/>
          <w:color w:val="231F20"/>
          <w:spacing w:val="42"/>
          <w:w w:val="10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воспитания</w:t>
      </w:r>
    </w:p>
    <w:p w:rsidR="00DA3A54" w:rsidRPr="00987E29" w:rsidRDefault="00DA3A54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целях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реализации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социокультурного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потенциала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региона для построения социальной ситуации развития ребенка работа с родителями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(законными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представителями)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дошкольного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возраста должна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строиться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принципах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ценностного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единства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сотрудничества всех субъектов социокультурного окружения ОО.</w:t>
      </w:r>
    </w:p>
    <w:p w:rsidR="00DA3A54" w:rsidRPr="00987E29" w:rsidRDefault="00D671EA">
      <w:pPr>
        <w:pStyle w:val="a3"/>
        <w:spacing w:before="50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DA3A54" w:rsidRPr="00987E29" w:rsidRDefault="00D671EA">
      <w:pPr>
        <w:pStyle w:val="a3"/>
        <w:spacing w:before="53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Разработчикам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рабочей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необходимо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описать те виды и формы деятельности, которые используются в деятельности ОО в построении сотрудничества педагогов и родителей (законных представителей) в процессе воспитательной работы.</w:t>
      </w:r>
    </w:p>
    <w:p w:rsidR="00DA3A54" w:rsidRPr="00987E29" w:rsidRDefault="00DA3A54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1"/>
        <w:ind w:left="2815" w:right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РАЗДЕЛ</w:t>
      </w:r>
      <w:r w:rsidRPr="00987E29">
        <w:rPr>
          <w:rFonts w:ascii="Times New Roman" w:hAnsi="Times New Roman" w:cs="Times New Roman"/>
          <w:color w:val="231F20"/>
          <w:spacing w:val="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III.</w:t>
      </w:r>
      <w:r w:rsidRPr="00987E29">
        <w:rPr>
          <w:rFonts w:ascii="Times New Roman" w:hAnsi="Times New Roman" w:cs="Times New Roman"/>
          <w:color w:val="231F20"/>
          <w:spacing w:val="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ОРГАНИЗАЦИОННЫЙ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2391"/>
        </w:tabs>
        <w:spacing w:line="225" w:lineRule="auto"/>
        <w:ind w:right="1906" w:hanging="171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Общие</w:t>
      </w:r>
      <w:r w:rsidRPr="00987E29">
        <w:rPr>
          <w:rFonts w:ascii="Times New Roman" w:hAnsi="Times New Roman" w:cs="Times New Roman"/>
          <w:color w:val="231F20"/>
          <w:spacing w:val="-2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требования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условиям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реализации Программы воспитания</w:t>
      </w:r>
    </w:p>
    <w:p w:rsidR="00DA3A54" w:rsidRPr="00987E29" w:rsidRDefault="00DA3A54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процесса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руководствоваться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едиными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принципами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 регулярно воспроизводить наиболее ценные для нее воспитательно значимые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виды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совместной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деятельности.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Уклад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ОО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направлен на сохранение преемственности принципов воспитания с уровня дошкольного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образования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уровень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начального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общего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образования:</w:t>
      </w:r>
    </w:p>
    <w:p w:rsidR="00DA3A54" w:rsidRPr="00987E29" w:rsidRDefault="00D671EA">
      <w:pPr>
        <w:pStyle w:val="a4"/>
        <w:numPr>
          <w:ilvl w:val="0"/>
          <w:numId w:val="5"/>
        </w:numPr>
        <w:tabs>
          <w:tab w:val="left" w:pos="1144"/>
        </w:tabs>
        <w:spacing w:before="46" w:line="228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Обеспечение личностно развивающей предметно- пространственной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среды,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том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числе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современное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материально- техническое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обеспечение,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методические</w:t>
      </w:r>
      <w:r w:rsidRPr="00987E29">
        <w:rPr>
          <w:rFonts w:ascii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материалы</w:t>
      </w:r>
      <w:r w:rsidRPr="00987E29">
        <w:rPr>
          <w:rFonts w:ascii="Times New Roman" w:hAnsi="Times New Roman" w:cs="Times New Roman"/>
          <w:color w:val="231F20"/>
          <w:spacing w:val="38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 средства обучения.</w:t>
      </w:r>
    </w:p>
    <w:p w:rsidR="00DA3A54" w:rsidRPr="00987E29" w:rsidRDefault="00D671EA">
      <w:pPr>
        <w:pStyle w:val="a4"/>
        <w:numPr>
          <w:ilvl w:val="0"/>
          <w:numId w:val="5"/>
        </w:numPr>
        <w:tabs>
          <w:tab w:val="left" w:pos="1144"/>
        </w:tabs>
        <w:spacing w:before="51" w:line="228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Наличие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профессиональных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кадров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готовность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педагогического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коллектива к достиже нию целевых ориентиров Программы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воспитания.</w:t>
      </w:r>
    </w:p>
    <w:p w:rsidR="00DA3A54" w:rsidRPr="00987E29" w:rsidRDefault="00D671EA">
      <w:pPr>
        <w:pStyle w:val="a4"/>
        <w:numPr>
          <w:ilvl w:val="0"/>
          <w:numId w:val="5"/>
        </w:numPr>
        <w:tabs>
          <w:tab w:val="left" w:pos="1144"/>
        </w:tabs>
        <w:spacing w:before="39"/>
        <w:ind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Взаимодействие</w:t>
      </w:r>
      <w:r w:rsidRPr="00987E29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родителями</w:t>
      </w:r>
      <w:r w:rsidRPr="00987E29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</w:t>
      </w:r>
      <w:r w:rsidRPr="00987E29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вопросам</w:t>
      </w:r>
      <w:r w:rsidRPr="00987E29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воспитания.</w:t>
      </w:r>
    </w:p>
    <w:p w:rsidR="00DA3A54" w:rsidRPr="00987E29" w:rsidRDefault="00D671EA">
      <w:pPr>
        <w:pStyle w:val="a4"/>
        <w:numPr>
          <w:ilvl w:val="0"/>
          <w:numId w:val="5"/>
        </w:numPr>
        <w:tabs>
          <w:tab w:val="left" w:pos="1144"/>
        </w:tabs>
        <w:spacing w:before="53" w:line="228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Учет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индивидуальных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особенностей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дошкольного</w:t>
      </w:r>
      <w:r w:rsidRPr="00987E29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возраста,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 интересах которых реализуется Программа воспитания (возрастных,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физических,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психологических,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национальных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пр.).</w:t>
      </w:r>
    </w:p>
    <w:p w:rsidR="00DA3A54" w:rsidRPr="00987E29" w:rsidRDefault="00D671EA">
      <w:pPr>
        <w:pStyle w:val="a3"/>
        <w:spacing w:before="52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>Условия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реализации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(кадровые,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материально- </w:t>
      </w:r>
      <w:r w:rsidRPr="00987E29">
        <w:rPr>
          <w:rFonts w:ascii="Times New Roman" w:hAnsi="Times New Roman" w:cs="Times New Roman"/>
          <w:color w:val="231F20"/>
          <w:w w:val="110"/>
        </w:rPr>
        <w:t>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:rsidR="00DA3A54" w:rsidRPr="00987E29" w:rsidRDefault="00D671EA">
      <w:pPr>
        <w:pStyle w:val="a3"/>
        <w:spacing w:before="38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Уклад</w:t>
      </w:r>
      <w:r w:rsidRPr="00987E29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задает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удерживает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воспитания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—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как</w:t>
      </w:r>
      <w:r w:rsidRPr="00987E29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инвариантные,</w:t>
      </w:r>
    </w:p>
    <w:p w:rsidR="00DA3A54" w:rsidRPr="00987E29" w:rsidRDefault="00DA3A54">
      <w:pPr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6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82" w:line="223" w:lineRule="auto"/>
        <w:ind w:left="100" w:right="138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так и свои собственные, —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DA3A54" w:rsidRPr="00987E29" w:rsidRDefault="00D671EA">
      <w:pPr>
        <w:pStyle w:val="a3"/>
        <w:spacing w:before="59" w:line="223" w:lineRule="auto"/>
        <w:ind w:left="100" w:right="136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Уклад определяется общественным договором, устанавливает правила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жизни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отношений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ДОО,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нормы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традиции,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DA3A54" w:rsidRPr="00987E29" w:rsidRDefault="00D671EA">
      <w:pPr>
        <w:pStyle w:val="a3"/>
        <w:spacing w:before="61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Уклад учитывает специфику и конкретные формы организации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распорядка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дневного,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недельного,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месячного,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годового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цикла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жизни</w:t>
      </w:r>
      <w:r w:rsidRPr="00987E29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ДОО.</w:t>
      </w:r>
    </w:p>
    <w:p w:rsidR="00DA3A54" w:rsidRPr="00987E29" w:rsidRDefault="00D671EA">
      <w:pPr>
        <w:pStyle w:val="a3"/>
        <w:spacing w:before="57" w:line="223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DA3A54" w:rsidRPr="00987E29" w:rsidRDefault="00DA3A54">
      <w:pPr>
        <w:pStyle w:val="a3"/>
        <w:spacing w:before="6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a3"/>
        <w:ind w:left="666" w:firstLine="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Процесс</w:t>
      </w:r>
      <w:r w:rsidRPr="00987E29">
        <w:rPr>
          <w:rFonts w:ascii="Times New Roman" w:hAnsi="Times New Roman" w:cs="Times New Roman"/>
          <w:color w:val="231F20"/>
          <w:spacing w:val="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проектирования</w:t>
      </w:r>
      <w:r w:rsidRPr="00987E29">
        <w:rPr>
          <w:rFonts w:ascii="Times New Roman" w:hAnsi="Times New Roman" w:cs="Times New Roman"/>
          <w:color w:val="231F20"/>
          <w:spacing w:val="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уклада</w:t>
      </w:r>
      <w:r w:rsidRPr="00987E29">
        <w:rPr>
          <w:rFonts w:ascii="Times New Roman" w:hAnsi="Times New Roman" w:cs="Times New Roman"/>
          <w:color w:val="231F20"/>
          <w:spacing w:val="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ДОО</w:t>
      </w:r>
      <w:r w:rsidRPr="00987E29">
        <w:rPr>
          <w:rFonts w:ascii="Times New Roman" w:hAnsi="Times New Roman" w:cs="Times New Roman"/>
          <w:color w:val="231F20"/>
          <w:spacing w:val="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включает</w:t>
      </w:r>
      <w:r w:rsidRPr="00987E29">
        <w:rPr>
          <w:rFonts w:ascii="Times New Roman" w:hAnsi="Times New Roman" w:cs="Times New Roman"/>
          <w:color w:val="231F20"/>
          <w:spacing w:val="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следующие</w:t>
      </w:r>
      <w:r w:rsidRPr="00987E29">
        <w:rPr>
          <w:rFonts w:ascii="Times New Roman" w:hAnsi="Times New Roman" w:cs="Times New Roman"/>
          <w:color w:val="231F20"/>
          <w:spacing w:val="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шаги.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1311"/>
        <w:gridCol w:w="4567"/>
        <w:gridCol w:w="4567"/>
      </w:tblGrid>
      <w:tr w:rsidR="00DA3A54" w:rsidRPr="00987E29">
        <w:trPr>
          <w:trHeight w:val="285"/>
        </w:trPr>
        <w:tc>
          <w:tcPr>
            <w:tcW w:w="1311" w:type="dxa"/>
          </w:tcPr>
          <w:p w:rsidR="00DA3A54" w:rsidRPr="00987E29" w:rsidRDefault="00D671EA">
            <w:pPr>
              <w:pStyle w:val="TableParagraph"/>
              <w:spacing w:before="28"/>
              <w:ind w:left="335" w:right="3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№</w:t>
            </w:r>
            <w:r w:rsidRPr="00987E29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8"/>
                <w:szCs w:val="28"/>
              </w:rPr>
              <w:t xml:space="preserve"> п/п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spacing w:before="28"/>
              <w:ind w:left="1578" w:right="15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5"/>
                <w:w w:val="115"/>
                <w:sz w:val="28"/>
                <w:szCs w:val="28"/>
              </w:rPr>
              <w:t>Шаг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spacing w:before="28"/>
              <w:ind w:left="1578" w:right="15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Оформление</w:t>
            </w:r>
          </w:p>
        </w:tc>
      </w:tr>
      <w:tr w:rsidR="00DA3A54" w:rsidRPr="00987E29">
        <w:trPr>
          <w:trHeight w:val="765"/>
        </w:trPr>
        <w:tc>
          <w:tcPr>
            <w:tcW w:w="1311" w:type="dxa"/>
          </w:tcPr>
          <w:p w:rsidR="00DA3A54" w:rsidRPr="00987E29" w:rsidRDefault="00DA3A54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72"/>
                <w:sz w:val="28"/>
                <w:szCs w:val="28"/>
              </w:rPr>
              <w:t>1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spacing w:before="148" w:line="249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spacing w:before="28" w:line="249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Устав</w:t>
            </w:r>
            <w:r w:rsidRPr="00987E29">
              <w:rPr>
                <w:rFonts w:ascii="Times New Roman" w:hAnsi="Times New Roman" w:cs="Times New Roman"/>
                <w:color w:val="231F20"/>
                <w:spacing w:val="-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ДОО,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локальные</w:t>
            </w:r>
            <w:r w:rsidRPr="00987E29">
              <w:rPr>
                <w:rFonts w:ascii="Times New Roman" w:hAnsi="Times New Roman" w:cs="Times New Roman"/>
                <w:color w:val="231F20"/>
                <w:spacing w:val="-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акты,</w:t>
            </w:r>
            <w:r w:rsidRPr="00987E29">
              <w:rPr>
                <w:rFonts w:ascii="Times New Roman" w:hAnsi="Times New Roman" w:cs="Times New Roman"/>
                <w:color w:val="231F20"/>
                <w:spacing w:val="-6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правила поведения для детей и взрослых, внутренняя символика.</w:t>
            </w:r>
          </w:p>
        </w:tc>
      </w:tr>
      <w:tr w:rsidR="00DA3A54" w:rsidRPr="00987E29">
        <w:trPr>
          <w:trHeight w:val="2672"/>
        </w:trPr>
        <w:tc>
          <w:tcPr>
            <w:tcW w:w="1311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06"/>
                <w:sz w:val="28"/>
                <w:szCs w:val="28"/>
              </w:rPr>
              <w:t>2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spacing w:before="28" w:line="249" w:lineRule="auto"/>
              <w:ind w:left="79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Отразить сформулированное ценностно- смысловое наполнение во всех форматах жизнедеятельности ДОО: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59" w:line="249" w:lineRule="auto"/>
              <w:ind w:right="1060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специфику организации видов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деятельности;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59" w:line="249" w:lineRule="auto"/>
              <w:ind w:right="64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обустройство развивающей предметно- пространственной среды;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58" w:line="249" w:lineRule="auto"/>
              <w:ind w:right="298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организацию режима дня; разработку традиций и ритуалов ДОО;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58"/>
              <w:ind w:left="249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праздники</w:t>
            </w:r>
            <w:r w:rsidRPr="00987E29">
              <w:rPr>
                <w:rFonts w:ascii="Times New Roman" w:hAnsi="Times New Roman" w:cs="Times New Roman"/>
                <w:color w:val="231F20"/>
                <w:spacing w:val="25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26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мероприятия.</w:t>
            </w:r>
          </w:p>
        </w:tc>
        <w:tc>
          <w:tcPr>
            <w:tcW w:w="4567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ООП</w:t>
            </w:r>
            <w:r w:rsidRPr="00987E29">
              <w:rPr>
                <w:rFonts w:ascii="Times New Roman" w:hAnsi="Times New Roman" w:cs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ДО</w:t>
            </w:r>
            <w:r w:rsidRPr="00987E29">
              <w:rPr>
                <w:rFonts w:ascii="Times New Roman" w:hAnsi="Times New Roman" w:cs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и</w:t>
            </w:r>
            <w:r w:rsidRPr="00987E29">
              <w:rPr>
                <w:rFonts w:ascii="Times New Roman" w:hAnsi="Times New Roman" w:cs="Times New Roman"/>
                <w:color w:val="231F20"/>
                <w:spacing w:val="3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Программа</w:t>
            </w:r>
            <w:r w:rsidRPr="00987E29">
              <w:rPr>
                <w:rFonts w:ascii="Times New Roman" w:hAnsi="Times New Roman" w:cs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987E29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воспитания.</w:t>
            </w:r>
          </w:p>
        </w:tc>
      </w:tr>
      <w:tr w:rsidR="00DA3A54" w:rsidRPr="00987E29">
        <w:trPr>
          <w:trHeight w:val="2376"/>
        </w:trPr>
        <w:tc>
          <w:tcPr>
            <w:tcW w:w="1311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before="1"/>
              <w:ind w:left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b/>
                <w:color w:val="231F20"/>
                <w:w w:val="105"/>
                <w:sz w:val="28"/>
                <w:szCs w:val="28"/>
              </w:rPr>
              <w:t>3</w:t>
            </w:r>
          </w:p>
        </w:tc>
        <w:tc>
          <w:tcPr>
            <w:tcW w:w="4567" w:type="dxa"/>
          </w:tcPr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A3A54">
            <w:pPr>
              <w:pStyle w:val="TableParagraph"/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A54" w:rsidRPr="00987E29" w:rsidRDefault="00D671EA">
            <w:pPr>
              <w:pStyle w:val="TableParagraph"/>
              <w:spacing w:line="249" w:lineRule="auto"/>
              <w:ind w:left="79" w:right="545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567" w:type="dxa"/>
          </w:tcPr>
          <w:p w:rsidR="00DA3A54" w:rsidRPr="00987E29" w:rsidRDefault="00D671EA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28" w:line="249" w:lineRule="auto"/>
              <w:ind w:right="811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Требования к кадровому составу и профессиональной подготовке</w:t>
            </w:r>
          </w:p>
          <w:p w:rsidR="00DA3A54" w:rsidRPr="00987E29" w:rsidRDefault="00D671EA">
            <w:pPr>
              <w:pStyle w:val="TableParagraph"/>
              <w:spacing w:before="2" w:line="249" w:lineRule="auto"/>
              <w:ind w:left="250" w:right="545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сотрудников. Взаимодействие ДОО с семьями воспитанников.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58" w:line="249" w:lineRule="auto"/>
              <w:ind w:right="1080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lastRenderedPageBreak/>
              <w:t>Социальное партнерство ДОО с социальным окружением.</w:t>
            </w:r>
          </w:p>
          <w:p w:rsidR="00DA3A54" w:rsidRPr="00987E29" w:rsidRDefault="00D671EA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58" w:line="249" w:lineRule="auto"/>
              <w:ind w:right="1879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87E29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Договоры и локальные нормативные акты.</w:t>
            </w:r>
          </w:p>
        </w:tc>
      </w:tr>
    </w:tbl>
    <w:p w:rsidR="00DA3A54" w:rsidRPr="00987E29" w:rsidRDefault="00DA3A54">
      <w:pPr>
        <w:spacing w:line="249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82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Уклад и ребенок определяют особенности воспитывающей среды. Воспитывающая среда раскрывает заданные укладом ценностно- смысловые ориентиры. Воспитывающая среда — это содержательная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 динамическая характеристика уклада, которая определяет его особенности, степень его вариативности и уникальности.</w:t>
      </w:r>
    </w:p>
    <w:p w:rsidR="00DA3A54" w:rsidRPr="00987E29" w:rsidRDefault="00D671EA">
      <w:pPr>
        <w:pStyle w:val="a3"/>
        <w:spacing w:before="41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Воспитывающая</w:t>
      </w:r>
      <w:r w:rsidRPr="00987E29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строится</w:t>
      </w:r>
      <w:r w:rsidRPr="00987E29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</w:t>
      </w:r>
      <w:r w:rsidRPr="00987E29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трем</w:t>
      </w:r>
      <w:r w:rsidRPr="00987E29">
        <w:rPr>
          <w:rFonts w:ascii="Times New Roman" w:hAnsi="Times New Roman" w:cs="Times New Roman"/>
          <w:color w:val="231F20"/>
          <w:spacing w:val="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линиям: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3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«от совместной деятельности ребенка и взрослого», в ходе которой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формируются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нравственные,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гражданские,</w:t>
      </w:r>
      <w:r w:rsidRPr="00987E29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целей;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60" w:line="223" w:lineRule="auto"/>
        <w:ind w:left="1143"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«от ребенка», который самостоятельно действует, творит, получает опыт деятельности, в особенности — игровой.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813"/>
        </w:tabs>
        <w:ind w:left="1812" w:hanging="59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Взаимодействия</w:t>
      </w:r>
      <w:r w:rsidRPr="00987E29">
        <w:rPr>
          <w:rFonts w:ascii="Times New Roman" w:hAnsi="Times New Roman" w:cs="Times New Roman"/>
          <w:color w:val="231F20"/>
          <w:spacing w:val="2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взрослого</w:t>
      </w:r>
      <w:r w:rsidRPr="00987E29">
        <w:rPr>
          <w:rFonts w:ascii="Times New Roman" w:hAnsi="Times New Roman" w:cs="Times New Roman"/>
          <w:color w:val="231F20"/>
          <w:spacing w:val="2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с</w:t>
      </w:r>
      <w:r w:rsidRPr="00987E29">
        <w:rPr>
          <w:rFonts w:ascii="Times New Roman" w:hAnsi="Times New Roman" w:cs="Times New Roman"/>
          <w:color w:val="231F20"/>
          <w:spacing w:val="2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детьми.</w:t>
      </w:r>
      <w:r w:rsidRPr="00987E29">
        <w:rPr>
          <w:rFonts w:ascii="Times New Roman" w:hAnsi="Times New Roman" w:cs="Times New Roman"/>
          <w:color w:val="231F20"/>
          <w:spacing w:val="2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События</w:t>
      </w:r>
      <w:r w:rsidRPr="00987E29">
        <w:rPr>
          <w:rFonts w:ascii="Times New Roman" w:hAnsi="Times New Roman" w:cs="Times New Roman"/>
          <w:color w:val="231F20"/>
          <w:spacing w:val="2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5"/>
          <w:w w:val="105"/>
        </w:rPr>
        <w:t>ДОО</w:t>
      </w:r>
    </w:p>
    <w:p w:rsidR="00DA3A54" w:rsidRPr="00987E29" w:rsidRDefault="00DA3A54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before="1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Событие —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него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общности.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Этот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процесс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происходит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стихийно,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но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для того, чтобы вести воспитательную работу, он должен быть направлен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взрослым.</w:t>
      </w:r>
    </w:p>
    <w:p w:rsidR="00DA3A54" w:rsidRPr="00987E29" w:rsidRDefault="00D671EA">
      <w:pPr>
        <w:pStyle w:val="a3"/>
        <w:spacing w:before="61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не только организованное мероприятие, но и спонтанно возникшая ситуация,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любой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режимный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момент,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традиции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утренней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встречи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детей,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индивидуальная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беседа,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общие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дела,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совместно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реализуемые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проекты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и </w:t>
      </w:r>
      <w:r w:rsidRPr="00987E29">
        <w:rPr>
          <w:rFonts w:ascii="Times New Roman" w:hAnsi="Times New Roman" w:cs="Times New Roman"/>
          <w:color w:val="231F20"/>
          <w:w w:val="110"/>
        </w:rPr>
        <w:t>пр.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Планируемые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подготовленные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педагогом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воспитательные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DA3A54" w:rsidRPr="00987E29" w:rsidRDefault="00D671EA">
      <w:pPr>
        <w:pStyle w:val="a3"/>
        <w:spacing w:before="44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Проектирование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событий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ДОО</w:t>
      </w:r>
      <w:r w:rsidRPr="00987E29">
        <w:rPr>
          <w:rFonts w:ascii="Times New Roman" w:hAnsi="Times New Roman" w:cs="Times New Roman"/>
          <w:color w:val="231F20"/>
          <w:spacing w:val="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возможно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следующих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формах: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3"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разработка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реализация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значимых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событий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ведущих</w:t>
      </w:r>
      <w:r w:rsidRPr="00987E29">
        <w:rPr>
          <w:rFonts w:ascii="Times New Roman" w:hAnsi="Times New Roman" w:cs="Times New Roman"/>
          <w:color w:val="231F20"/>
          <w:spacing w:val="80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видах деятельности (детско-взрослый спектакль, построение эксперимента, совместное конструирование, спортивные игры и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др.);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59" w:line="223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проектирование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встреч,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общения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старшими,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младшими,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ровесниками, с взрослыми, с носителями воспитательно значимых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культурных практик (искусство, литература, прикладное творчество и т. д.), профессий, культурных традиций народов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России;</w:t>
      </w:r>
    </w:p>
    <w:p w:rsidR="00DA3A54" w:rsidRPr="00987E29" w:rsidRDefault="00DA3A54">
      <w:pPr>
        <w:spacing w:line="223" w:lineRule="auto"/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4"/>
        </w:tabs>
        <w:spacing w:before="77" w:line="228" w:lineRule="auto"/>
        <w:ind w:left="1143"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lastRenderedPageBreak/>
        <w:t xml:space="preserve">создание творческих детско-взрослых проектов (празднование </w:t>
      </w:r>
      <w:r w:rsidRPr="00987E2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Дня Победы с приглашением ветеранов, «Театр в детском саду» —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показ спектакля для детей из соседнего детского сада и т. д.).</w:t>
      </w:r>
    </w:p>
    <w:p w:rsidR="00DA3A54" w:rsidRPr="00987E29" w:rsidRDefault="00D671EA">
      <w:pPr>
        <w:pStyle w:val="a3"/>
        <w:spacing w:before="58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901"/>
        </w:tabs>
        <w:ind w:left="1900" w:right="37" w:hanging="1901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Организация</w:t>
      </w:r>
      <w:r w:rsidRPr="00987E29">
        <w:rPr>
          <w:rFonts w:ascii="Times New Roman" w:hAnsi="Times New Roman" w:cs="Times New Roman"/>
          <w:color w:val="231F20"/>
          <w:spacing w:val="51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предметно-пространственной</w:t>
      </w:r>
      <w:r w:rsidRPr="00987E29">
        <w:rPr>
          <w:rFonts w:ascii="Times New Roman" w:hAnsi="Times New Roman" w:cs="Times New Roman"/>
          <w:color w:val="231F20"/>
          <w:spacing w:val="52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среды</w:t>
      </w:r>
    </w:p>
    <w:p w:rsidR="00DA3A54" w:rsidRPr="00987E29" w:rsidRDefault="00DA3A54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Предметно-пространственная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(далее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ППС)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отражать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федеральную, региональную специфику, а также специфику ОО и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включать: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5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оформление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помещений;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1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оборудование;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1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игрушки.</w:t>
      </w:r>
    </w:p>
    <w:p w:rsidR="00DA3A54" w:rsidRPr="00987E29" w:rsidRDefault="00D671EA">
      <w:pPr>
        <w:pStyle w:val="a3"/>
        <w:spacing w:before="54" w:line="228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</w:p>
    <w:p w:rsidR="00DA3A54" w:rsidRPr="00987E29" w:rsidRDefault="00D671EA">
      <w:pPr>
        <w:pStyle w:val="a3"/>
        <w:spacing w:before="57" w:line="228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Среда включает знаки и символы государства, региона, города и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организации.</w:t>
      </w:r>
    </w:p>
    <w:p w:rsidR="00DA3A54" w:rsidRPr="00987E29" w:rsidRDefault="00D671EA">
      <w:pPr>
        <w:pStyle w:val="a3"/>
        <w:spacing w:before="58" w:line="228" w:lineRule="auto"/>
        <w:ind w:left="100" w:right="14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Среда отражает региональные, этнографические, конфессиональные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и другие особенности социокультурных условий, в которых находится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организация.</w:t>
      </w:r>
    </w:p>
    <w:p w:rsidR="00DA3A54" w:rsidRPr="00987E29" w:rsidRDefault="00D671EA">
      <w:pPr>
        <w:pStyle w:val="a3"/>
        <w:spacing w:before="45"/>
        <w:ind w:left="666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экологичной,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природосообразной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безопасной.</w:t>
      </w:r>
    </w:p>
    <w:p w:rsidR="00DA3A54" w:rsidRPr="00987E29" w:rsidRDefault="00D671EA">
      <w:pPr>
        <w:pStyle w:val="a3"/>
        <w:spacing w:before="54" w:line="228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Среда обеспечивает ребенку возможность общения, игры и совместной деятельности.</w:t>
      </w:r>
    </w:p>
    <w:p w:rsidR="00DA3A54" w:rsidRPr="00987E29" w:rsidRDefault="00D671EA">
      <w:pPr>
        <w:pStyle w:val="a3"/>
        <w:spacing w:before="57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Отражает ценность семьи, людей разных поколений, радость общения с семьей.</w:t>
      </w:r>
    </w:p>
    <w:p w:rsidR="00DA3A54" w:rsidRPr="00987E29" w:rsidRDefault="00D671EA">
      <w:pPr>
        <w:pStyle w:val="a3"/>
        <w:spacing w:before="58" w:line="228" w:lineRule="auto"/>
        <w:ind w:left="100" w:right="12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научную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картину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мира.</w:t>
      </w:r>
    </w:p>
    <w:p w:rsidR="00DA3A54" w:rsidRPr="00987E29" w:rsidRDefault="00D671EA">
      <w:pPr>
        <w:pStyle w:val="a3"/>
        <w:spacing w:before="58" w:line="228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обеспечивает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ребенку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возможность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посильного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труда,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а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среде.</w:t>
      </w:r>
    </w:p>
    <w:p w:rsidR="00DA3A54" w:rsidRPr="00987E29" w:rsidRDefault="00D671EA">
      <w:pPr>
        <w:pStyle w:val="a3"/>
        <w:spacing w:before="59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обеспечивает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ребенку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возможности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укрепления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здоровья,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раскрывает смысл здорового образа жизни, физической культуры и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спорта.</w:t>
      </w:r>
    </w:p>
    <w:p w:rsidR="00DA3A54" w:rsidRPr="00987E29" w:rsidRDefault="00D671EA">
      <w:pPr>
        <w:pStyle w:val="a3"/>
        <w:spacing w:before="57" w:line="22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Среда предоставляет ребенку возможность погружения в культуру России, знакомства с особенностями региональной культурной традиции.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Вся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среда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дошкольной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организации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гармоничной и эстетически привлекательной.</w:t>
      </w:r>
    </w:p>
    <w:p w:rsidR="00DA3A54" w:rsidRPr="00987E29" w:rsidRDefault="00DA3A54">
      <w:pPr>
        <w:spacing w:line="228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79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возраста.</w:t>
      </w:r>
    </w:p>
    <w:p w:rsidR="00DA3A54" w:rsidRPr="00987E29" w:rsidRDefault="00DA3A54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902"/>
        </w:tabs>
        <w:ind w:left="1901" w:hanging="61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Кадровое</w:t>
      </w:r>
      <w:r w:rsidRPr="00987E29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обеспечение</w:t>
      </w:r>
      <w:r w:rsidRPr="00987E29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воспитательного</w:t>
      </w:r>
      <w:r w:rsidRPr="00987E29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процесса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4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данном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разделе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могут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представлены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решения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уровне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ОО по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разделению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функционала,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связанного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организацией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реализацией воспитательного процесса; по обеспечению повышения квалификации педагогических работников ОО по вопросам воспитания, психолого- педагогического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сопровождения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детей,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ОВЗ,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сирот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опекаемых, с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этнокультурными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особенностями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т.д.</w:t>
      </w:r>
    </w:p>
    <w:p w:rsidR="00DA3A54" w:rsidRPr="00987E29" w:rsidRDefault="00D671EA">
      <w:pPr>
        <w:pStyle w:val="a3"/>
        <w:spacing w:before="60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</w:rPr>
        <w:t>Также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здесь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представлена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информация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возможностях </w:t>
      </w:r>
      <w:r w:rsidRPr="00987E29">
        <w:rPr>
          <w:rFonts w:ascii="Times New Roman" w:hAnsi="Times New Roman" w:cs="Times New Roman"/>
          <w:color w:val="231F20"/>
          <w:w w:val="110"/>
        </w:rPr>
        <w:t>привлечения специалистов других организаций (образовательных, социальных и т.д.).</w:t>
      </w:r>
    </w:p>
    <w:p w:rsidR="00DA3A54" w:rsidRPr="00987E29" w:rsidRDefault="00DA3A54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731"/>
        </w:tabs>
        <w:spacing w:line="223" w:lineRule="auto"/>
        <w:ind w:right="1174" w:hanging="245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 xml:space="preserve">Нормативно-методическое обеспечение реализации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 воспитания</w:t>
      </w:r>
    </w:p>
    <w:p w:rsidR="00DA3A54" w:rsidRPr="00987E29" w:rsidRDefault="00DA3A5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34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данном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разделе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должны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быть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представлены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решения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в которые вносятся изменения в связи с внедрением рабочей программы воспитания (в том числе на Программу развития образовательной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организации).</w:t>
      </w:r>
    </w:p>
    <w:p w:rsidR="00DA3A54" w:rsidRPr="00987E29" w:rsidRDefault="00D671EA">
      <w:pPr>
        <w:pStyle w:val="a3"/>
        <w:spacing w:before="63" w:line="225" w:lineRule="auto"/>
        <w:ind w:left="100" w:right="135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Должен быть представлен Перечень локальных правовых документов ДОО, в которые вносятся изменения в соответствии с рабочей программой воспитания.</w:t>
      </w:r>
    </w:p>
    <w:p w:rsidR="00DA3A54" w:rsidRPr="00987E29" w:rsidRDefault="00DA3A54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880"/>
        </w:tabs>
        <w:spacing w:line="223" w:lineRule="auto"/>
        <w:ind w:left="1553" w:right="1314" w:hanging="27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Особые</w:t>
      </w:r>
      <w:r w:rsidRPr="00987E29">
        <w:rPr>
          <w:rFonts w:ascii="Times New Roman" w:hAnsi="Times New Roman" w:cs="Times New Roman"/>
          <w:color w:val="231F20"/>
          <w:spacing w:val="-2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требования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условиям,</w:t>
      </w:r>
      <w:r w:rsidRPr="00987E29">
        <w:rPr>
          <w:rFonts w:ascii="Times New Roman" w:hAnsi="Times New Roman" w:cs="Times New Roman"/>
          <w:color w:val="231F20"/>
          <w:spacing w:val="-23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обеспечивающим достижение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планируемых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личностных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результатов</w:t>
      </w:r>
    </w:p>
    <w:p w:rsidR="00DA3A54" w:rsidRPr="00987E29" w:rsidRDefault="00D671EA">
      <w:pPr>
        <w:spacing w:line="308" w:lineRule="exact"/>
        <w:ind w:left="2431"/>
        <w:rPr>
          <w:rFonts w:ascii="Times New Roman" w:hAnsi="Times New Roman" w:cs="Times New Roman"/>
          <w:b/>
          <w:sz w:val="28"/>
          <w:szCs w:val="28"/>
        </w:rPr>
      </w:pP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работе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особыми</w:t>
      </w:r>
      <w:r w:rsidRPr="00987E29">
        <w:rPr>
          <w:rFonts w:ascii="Times New Roman" w:hAnsi="Times New Roman" w:cs="Times New Roman"/>
          <w:b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категориями</w:t>
      </w:r>
      <w:r w:rsidRPr="00987E29">
        <w:rPr>
          <w:rFonts w:ascii="Times New Roman" w:hAnsi="Times New Roman" w:cs="Times New Roman"/>
          <w:b/>
          <w:color w:val="231F20"/>
          <w:spacing w:val="-14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b/>
          <w:color w:val="231F20"/>
          <w:spacing w:val="-2"/>
          <w:w w:val="110"/>
          <w:sz w:val="28"/>
          <w:szCs w:val="28"/>
        </w:rPr>
        <w:t>детей</w:t>
      </w:r>
    </w:p>
    <w:p w:rsidR="00DA3A54" w:rsidRPr="00987E29" w:rsidRDefault="00DA3A54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Инклюзия (дословно — «включение») —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A3A54" w:rsidRPr="00987E29" w:rsidRDefault="00D671EA">
      <w:pPr>
        <w:pStyle w:val="a3"/>
        <w:spacing w:before="60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DA3A54" w:rsidRPr="00987E29" w:rsidRDefault="00DA3A54">
      <w:pPr>
        <w:spacing w:line="225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45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 xml:space="preserve">На уровне уклада: ДОО инклюзивное образование — </w:t>
      </w:r>
      <w:r w:rsidRPr="00987E29">
        <w:rPr>
          <w:rFonts w:ascii="Times New Roman" w:hAnsi="Times New Roman" w:cs="Times New Roman"/>
          <w:color w:val="231F20"/>
          <w:spacing w:val="-109"/>
          <w:w w:val="110"/>
        </w:rPr>
        <w:t>это</w:t>
      </w:r>
      <w:r w:rsidRPr="00987E29">
        <w:rPr>
          <w:rFonts w:ascii="Times New Roman" w:hAnsi="Times New Roman" w:cs="Times New Roman"/>
          <w:color w:val="231F2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49"/>
          <w:w w:val="110"/>
        </w:rPr>
        <w:t>норма</w:t>
      </w:r>
      <w:r w:rsidRPr="00987E29">
        <w:rPr>
          <w:rFonts w:ascii="Times New Roman" w:hAnsi="Times New Roman" w:cs="Times New Roman"/>
          <w:color w:val="231F20"/>
          <w:spacing w:val="21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67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воспитания,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реализующая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такие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социокультурные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ценности, как забота,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принятие,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взаимоуважение,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взаимопомощь,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совместность, сопричастность, социальная ответственность. Эти ценности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должны разделяться всеми участниками образовательных отношений в ДОО.</w:t>
      </w:r>
    </w:p>
    <w:p w:rsidR="00DA3A54" w:rsidRPr="00987E29" w:rsidRDefault="00D671EA">
      <w:pPr>
        <w:pStyle w:val="a3"/>
        <w:spacing w:before="27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На</w:t>
      </w:r>
      <w:r w:rsidRPr="00987E29">
        <w:rPr>
          <w:rFonts w:ascii="Times New Roman" w:hAnsi="Times New Roman" w:cs="Times New Roman"/>
          <w:color w:val="231F20"/>
          <w:spacing w:val="-2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уровне воспитывающих сред: ППС строится</w:t>
      </w:r>
      <w:r w:rsidRPr="00987E29">
        <w:rPr>
          <w:rFonts w:ascii="Times New Roman" w:hAnsi="Times New Roman" w:cs="Times New Roman"/>
          <w:color w:val="231F20"/>
          <w:spacing w:val="-2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13"/>
          <w:w w:val="105"/>
        </w:rPr>
        <w:t>как</w:t>
      </w:r>
      <w:r w:rsidRPr="00987E29">
        <w:rPr>
          <w:rFonts w:ascii="Times New Roman" w:hAnsi="Times New Roman" w:cs="Times New Roman"/>
          <w:color w:val="231F2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максимально доступная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для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ОВЗ;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событийная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воспитывающая среда ДОО обеспечивает возможность включения каждого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различные формы жизни детского сообщества; рукотворная воспитывающая среда обеспечивает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возможность демонстрации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уникальности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достижений каждого ребенка.</w:t>
      </w:r>
    </w:p>
    <w:p w:rsidR="00DA3A54" w:rsidRPr="00987E29" w:rsidRDefault="00D671EA">
      <w:pPr>
        <w:pStyle w:val="a3"/>
        <w:spacing w:before="27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 xml:space="preserve">На уровне общности: формируются условия освоения </w:t>
      </w:r>
      <w:r w:rsidRPr="00987E29">
        <w:rPr>
          <w:rFonts w:ascii="Times New Roman" w:hAnsi="Times New Roman" w:cs="Times New Roman"/>
          <w:color w:val="231F20"/>
          <w:spacing w:val="-162"/>
          <w:w w:val="105"/>
        </w:rPr>
        <w:t>социальных</w:t>
      </w:r>
      <w:r w:rsidRPr="00987E29">
        <w:rPr>
          <w:rFonts w:ascii="Times New Roman" w:hAnsi="Times New Roman" w:cs="Times New Roman"/>
          <w:color w:val="231F2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ролей, ответственности и самостоятельности, сопричастности к реализации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целей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смыслов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сообщества,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приобретается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опыт</w:t>
      </w:r>
      <w:r w:rsidRPr="00987E29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развития отношений между детьми, родителями, воспитателями. Детская и детско-взрослая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общность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инклюзивном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образовании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развиваются на принципах заботы, взаимоуважения и сотрудничества в совместной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деятельности.</w:t>
      </w:r>
    </w:p>
    <w:p w:rsidR="00DA3A54" w:rsidRPr="00987E29" w:rsidRDefault="00D671EA">
      <w:pPr>
        <w:pStyle w:val="a3"/>
        <w:spacing w:before="13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На уровне деятельностей: педагогическое </w:t>
      </w:r>
      <w:r w:rsidRPr="00987E29">
        <w:rPr>
          <w:rFonts w:ascii="Times New Roman" w:hAnsi="Times New Roman" w:cs="Times New Roman"/>
          <w:color w:val="231F20"/>
          <w:spacing w:val="-144"/>
          <w:w w:val="110"/>
        </w:rPr>
        <w:t>проектирование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DA3A54" w:rsidRPr="00987E29" w:rsidRDefault="00D671EA">
      <w:pPr>
        <w:pStyle w:val="a3"/>
        <w:spacing w:before="27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На уровне событий: проектирование педагогами </w:t>
      </w:r>
      <w:r w:rsidRPr="00987E29">
        <w:rPr>
          <w:rFonts w:ascii="Times New Roman" w:hAnsi="Times New Roman" w:cs="Times New Roman"/>
          <w:color w:val="231F20"/>
          <w:spacing w:val="-58"/>
          <w:w w:val="110"/>
        </w:rPr>
        <w:t>ритмов</w:t>
      </w:r>
      <w:r w:rsidRPr="00987E29">
        <w:rPr>
          <w:rFonts w:ascii="Times New Roman" w:hAnsi="Times New Roman" w:cs="Times New Roman"/>
          <w:color w:val="231F2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43"/>
          <w:w w:val="110"/>
        </w:rPr>
        <w:t>жизни,</w:t>
      </w:r>
      <w:r w:rsidRPr="00987E29">
        <w:rPr>
          <w:rFonts w:ascii="Times New Roman" w:hAnsi="Times New Roman" w:cs="Times New Roman"/>
          <w:color w:val="231F20"/>
          <w:spacing w:val="18"/>
          <w:w w:val="110"/>
        </w:rPr>
        <w:t xml:space="preserve">  </w:t>
      </w:r>
      <w:r w:rsidRPr="00987E29">
        <w:rPr>
          <w:rFonts w:ascii="Times New Roman" w:hAnsi="Times New Roman" w:cs="Times New Roman"/>
          <w:color w:val="231F20"/>
          <w:w w:val="110"/>
        </w:rPr>
        <w:t>праздников и общих дел с учетом специфики социальной и культурной ситуации развития каждого ребенка обеспечивает возможность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участия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каждого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жизни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событиях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группы, формирует личностный опыт, развивает самооценку и уверенность ребенка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своих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силах.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Событийная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организация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должна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обеспечить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переживание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ребенком опыта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самостоятельности,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счастья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свободы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коллективе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детей</w:t>
      </w:r>
      <w:r w:rsidRPr="00987E29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 взрослых.</w:t>
      </w:r>
    </w:p>
    <w:p w:rsidR="00DA3A54" w:rsidRPr="00987E29" w:rsidRDefault="00D671EA">
      <w:pPr>
        <w:pStyle w:val="a3"/>
        <w:spacing w:before="48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Основными условиями реализации Программы воспитания в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дошкольных образовательных организациях, реализующих инклюзивное </w:t>
      </w:r>
      <w:r w:rsidRPr="00987E29">
        <w:rPr>
          <w:rFonts w:ascii="Times New Roman" w:hAnsi="Times New Roman" w:cs="Times New Roman"/>
          <w:color w:val="231F20"/>
          <w:w w:val="110"/>
        </w:rPr>
        <w:t>образование, являются:</w:t>
      </w:r>
    </w:p>
    <w:p w:rsidR="00DA3A54" w:rsidRPr="00987E29" w:rsidRDefault="00D671EA">
      <w:pPr>
        <w:pStyle w:val="a4"/>
        <w:numPr>
          <w:ilvl w:val="0"/>
          <w:numId w:val="2"/>
        </w:numPr>
        <w:tabs>
          <w:tab w:val="left" w:pos="1144"/>
        </w:tabs>
        <w:spacing w:before="57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A3A54" w:rsidRPr="00987E29" w:rsidRDefault="00D671EA">
      <w:pPr>
        <w:pStyle w:val="a4"/>
        <w:numPr>
          <w:ilvl w:val="0"/>
          <w:numId w:val="2"/>
        </w:numPr>
        <w:tabs>
          <w:tab w:val="left" w:pos="1144"/>
        </w:tabs>
        <w:spacing w:before="57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DA3A54" w:rsidRPr="00987E29" w:rsidRDefault="00D671EA">
      <w:pPr>
        <w:pStyle w:val="a4"/>
        <w:numPr>
          <w:ilvl w:val="0"/>
          <w:numId w:val="2"/>
        </w:numPr>
        <w:tabs>
          <w:tab w:val="left" w:pos="1144"/>
        </w:tabs>
        <w:spacing w:before="57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отношений;</w:t>
      </w:r>
    </w:p>
    <w:p w:rsidR="00DA3A54" w:rsidRPr="00987E29" w:rsidRDefault="00D671EA">
      <w:pPr>
        <w:pStyle w:val="a4"/>
        <w:numPr>
          <w:ilvl w:val="0"/>
          <w:numId w:val="2"/>
        </w:numPr>
        <w:tabs>
          <w:tab w:val="left" w:pos="1144"/>
        </w:tabs>
        <w:spacing w:line="225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формирование и поддержка инициативы детей в различных видах детской деятельности;</w:t>
      </w:r>
    </w:p>
    <w:p w:rsidR="00DA3A54" w:rsidRPr="00987E29" w:rsidRDefault="00D671EA">
      <w:pPr>
        <w:pStyle w:val="a4"/>
        <w:numPr>
          <w:ilvl w:val="0"/>
          <w:numId w:val="2"/>
        </w:numPr>
        <w:tabs>
          <w:tab w:val="left" w:pos="1144"/>
        </w:tabs>
        <w:spacing w:before="41"/>
        <w:ind w:right="0" w:hanging="421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активное</w:t>
      </w:r>
      <w:r w:rsidRPr="00987E29">
        <w:rPr>
          <w:rFonts w:ascii="Times New Roman" w:hAnsi="Times New Roman" w:cs="Times New Roman"/>
          <w:color w:val="231F20"/>
          <w:spacing w:val="23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привлечение</w:t>
      </w:r>
      <w:r w:rsidRPr="00987E29">
        <w:rPr>
          <w:rFonts w:ascii="Times New Roman" w:hAnsi="Times New Roman" w:cs="Times New Roman"/>
          <w:color w:val="231F20"/>
          <w:spacing w:val="24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ближайшего</w:t>
      </w:r>
      <w:r w:rsidRPr="00987E29">
        <w:rPr>
          <w:rFonts w:ascii="Times New Roman" w:hAnsi="Times New Roman" w:cs="Times New Roman"/>
          <w:color w:val="231F20"/>
          <w:spacing w:val="24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социального</w:t>
      </w:r>
      <w:r w:rsidRPr="00987E29">
        <w:rPr>
          <w:rFonts w:ascii="Times New Roman" w:hAnsi="Times New Roman" w:cs="Times New Roman"/>
          <w:color w:val="231F20"/>
          <w:spacing w:val="23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окружения</w:t>
      </w:r>
      <w:r w:rsidRPr="00987E29">
        <w:rPr>
          <w:rFonts w:ascii="Times New Roman" w:hAnsi="Times New Roman" w:cs="Times New Roman"/>
          <w:color w:val="231F20"/>
          <w:spacing w:val="24"/>
          <w:w w:val="115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>к</w:t>
      </w:r>
    </w:p>
    <w:p w:rsidR="00DA3A54" w:rsidRPr="00987E29" w:rsidRDefault="00DA3A54">
      <w:pPr>
        <w:jc w:val="both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64"/>
        <w:ind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воспитанию</w:t>
      </w:r>
      <w:r w:rsidRPr="00987E29">
        <w:rPr>
          <w:rFonts w:ascii="Times New Roman" w:hAnsi="Times New Roman" w:cs="Times New Roman"/>
          <w:color w:val="231F20"/>
          <w:spacing w:val="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ребенка.</w:t>
      </w:r>
    </w:p>
    <w:p w:rsidR="00DA3A54" w:rsidRPr="00987E29" w:rsidRDefault="00D671EA">
      <w:pPr>
        <w:pStyle w:val="a3"/>
        <w:spacing w:before="54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Задачами воспитания детей с ОВЗ в условиях дошкольной образовательной организации являются: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59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ответственности;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60" w:line="225" w:lineRule="auto"/>
        <w:ind w:right="143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формирование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доброжелательного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отношения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к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детям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ОВЗ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987E29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их семьям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со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стороны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всех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участников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образовательных</w:t>
      </w:r>
      <w:r w:rsidRPr="00987E29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отношений;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59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60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60" w:line="225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расширение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у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детей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различными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нарушениями</w:t>
      </w:r>
      <w:r w:rsidRPr="00987E29">
        <w:rPr>
          <w:rFonts w:ascii="Times New Roman" w:hAnsi="Times New Roman" w:cs="Times New Roman"/>
          <w:color w:val="231F20"/>
          <w:spacing w:val="-22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развития</w:t>
      </w:r>
      <w:r w:rsidRPr="00987E29">
        <w:rPr>
          <w:rFonts w:ascii="Times New Roman" w:hAnsi="Times New Roman" w:cs="Times New Roman"/>
          <w:color w:val="231F20"/>
          <w:spacing w:val="-21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знаний и представлений об окружающем мире;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59" w:line="225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A3A54" w:rsidRPr="00987E29" w:rsidRDefault="00D671EA">
      <w:pPr>
        <w:pStyle w:val="a4"/>
        <w:numPr>
          <w:ilvl w:val="0"/>
          <w:numId w:val="1"/>
        </w:numPr>
        <w:tabs>
          <w:tab w:val="left" w:pos="1144"/>
        </w:tabs>
        <w:spacing w:before="59" w:line="225" w:lineRule="auto"/>
        <w:ind w:right="137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объединение обучения и воспитания в целостный образовательный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A3A54" w:rsidRPr="00987E29" w:rsidRDefault="00DA3A54">
      <w:pPr>
        <w:pStyle w:val="a3"/>
        <w:spacing w:before="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numPr>
          <w:ilvl w:val="1"/>
          <w:numId w:val="6"/>
        </w:numPr>
        <w:tabs>
          <w:tab w:val="left" w:pos="1525"/>
        </w:tabs>
        <w:ind w:left="1524" w:hanging="559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Примерный</w:t>
      </w:r>
      <w:r w:rsidRPr="00987E29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календарный</w:t>
      </w:r>
      <w:r w:rsidRPr="00987E29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план</w:t>
      </w:r>
      <w:r w:rsidRPr="00987E29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работы</w:t>
      </w:r>
    </w:p>
    <w:p w:rsidR="00DA3A54" w:rsidRPr="00987E29" w:rsidRDefault="00DA3A54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tabs>
          <w:tab w:val="left" w:pos="1326"/>
          <w:tab w:val="left" w:pos="2637"/>
          <w:tab w:val="left" w:pos="4136"/>
          <w:tab w:val="left" w:pos="6046"/>
          <w:tab w:val="left" w:pos="7997"/>
          <w:tab w:val="left" w:pos="8969"/>
        </w:tabs>
        <w:spacing w:line="225" w:lineRule="auto"/>
        <w:ind w:left="100" w:right="137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6"/>
          <w:w w:val="110"/>
        </w:rPr>
        <w:t>На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основе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рабочей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воспитания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ДОО</w:t>
      </w:r>
      <w:r w:rsidRPr="00987E29">
        <w:rPr>
          <w:rFonts w:ascii="Times New Roman" w:hAnsi="Times New Roman" w:cs="Times New Roman"/>
          <w:color w:val="231F20"/>
        </w:rPr>
        <w:tab/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составляет </w:t>
      </w:r>
      <w:r w:rsidRPr="00987E29">
        <w:rPr>
          <w:rFonts w:ascii="Times New Roman" w:hAnsi="Times New Roman" w:cs="Times New Roman"/>
          <w:color w:val="231F20"/>
          <w:w w:val="110"/>
        </w:rPr>
        <w:t>примерный календарный план воспитательной работы.</w:t>
      </w:r>
    </w:p>
    <w:p w:rsidR="00DA3A54" w:rsidRPr="00987E29" w:rsidRDefault="00D671EA">
      <w:pPr>
        <w:pStyle w:val="a3"/>
        <w:spacing w:before="59" w:line="225" w:lineRule="auto"/>
        <w:ind w:left="100"/>
        <w:jc w:val="left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Примерный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план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воспитательной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работы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строится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>основе</w:t>
      </w:r>
      <w:r w:rsidRPr="00987E29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4"/>
          <w:w w:val="110"/>
        </w:rPr>
        <w:t xml:space="preserve">базовых </w:t>
      </w:r>
      <w:r w:rsidRPr="00987E29">
        <w:rPr>
          <w:rFonts w:ascii="Times New Roman" w:hAnsi="Times New Roman" w:cs="Times New Roman"/>
          <w:color w:val="231F20"/>
          <w:w w:val="110"/>
        </w:rPr>
        <w:t>ценностей по следующим этапам: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  <w:tab w:val="left" w:pos="5016"/>
          <w:tab w:val="left" w:pos="6483"/>
          <w:tab w:val="left" w:pos="8557"/>
          <w:tab w:val="left" w:pos="9015"/>
        </w:tabs>
        <w:spacing w:before="59" w:line="225" w:lineRule="auto"/>
        <w:ind w:left="1143" w:right="138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погружение-знакомство,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которое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реализуется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10"/>
          <w:w w:val="110"/>
          <w:sz w:val="28"/>
          <w:szCs w:val="28"/>
        </w:rPr>
        <w:t>в</w:t>
      </w:r>
      <w:r w:rsidRPr="00987E29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различных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формах (чтение, просмотр, экскурсии и пр.);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line="225" w:lineRule="auto"/>
        <w:ind w:left="1143" w:right="138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разработка коллективного проекта, в рамках которого создаются </w:t>
      </w:r>
      <w:r w:rsidRPr="00987E29">
        <w:rPr>
          <w:rFonts w:ascii="Times New Roman" w:hAnsi="Times New Roman" w:cs="Times New Roman"/>
          <w:color w:val="231F20"/>
          <w:w w:val="115"/>
          <w:sz w:val="28"/>
          <w:szCs w:val="28"/>
        </w:rPr>
        <w:t>творческие продукты;</w:t>
      </w:r>
    </w:p>
    <w:p w:rsidR="00DA3A54" w:rsidRPr="00987E29" w:rsidRDefault="00D671EA">
      <w:pPr>
        <w:pStyle w:val="a4"/>
        <w:numPr>
          <w:ilvl w:val="0"/>
          <w:numId w:val="27"/>
        </w:numPr>
        <w:tabs>
          <w:tab w:val="left" w:pos="1142"/>
          <w:tab w:val="left" w:pos="1144"/>
        </w:tabs>
        <w:spacing w:before="43"/>
        <w:ind w:left="1143" w:right="0" w:hanging="421"/>
        <w:jc w:val="left"/>
        <w:rPr>
          <w:rFonts w:ascii="Times New Roman" w:hAnsi="Times New Roman" w:cs="Times New Roman"/>
          <w:sz w:val="28"/>
          <w:szCs w:val="28"/>
        </w:rPr>
      </w:pP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организация</w:t>
      </w:r>
      <w:r w:rsidRPr="00987E29">
        <w:rPr>
          <w:rFonts w:ascii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события,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которое</w:t>
      </w:r>
      <w:r w:rsidRPr="00987E29">
        <w:rPr>
          <w:rFonts w:ascii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формирует</w:t>
      </w:r>
      <w:r w:rsidRPr="00987E29">
        <w:rPr>
          <w:rFonts w:ascii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ценности.</w:t>
      </w:r>
    </w:p>
    <w:p w:rsidR="00DA3A54" w:rsidRPr="00987E29" w:rsidRDefault="00D671EA">
      <w:pPr>
        <w:pStyle w:val="a3"/>
        <w:spacing w:before="54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DA3A54" w:rsidRPr="00987E29" w:rsidRDefault="00D671EA">
      <w:pPr>
        <w:pStyle w:val="a3"/>
        <w:spacing w:before="60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8"/>
          <w:w w:val="110"/>
        </w:rPr>
        <w:t xml:space="preserve">Данный цикл является примерным. На практике цикл может начинаться </w:t>
      </w:r>
      <w:r w:rsidRPr="00987E29">
        <w:rPr>
          <w:rFonts w:ascii="Times New Roman" w:hAnsi="Times New Roman" w:cs="Times New Roman"/>
          <w:color w:val="231F20"/>
          <w:w w:val="110"/>
        </w:rPr>
        <w:t>с яркого события, после которого будет развертываться погружение и приобщение к культурному содержанию на основе ценности.</w:t>
      </w:r>
    </w:p>
    <w:p w:rsidR="00DA3A54" w:rsidRPr="00987E29" w:rsidRDefault="00D671EA">
      <w:pPr>
        <w:pStyle w:val="a3"/>
        <w:spacing w:before="60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События, формы и методы работы по решению воспитательных задач могут быть интегративными.</w:t>
      </w:r>
    </w:p>
    <w:p w:rsidR="00DA3A54" w:rsidRPr="00987E29" w:rsidRDefault="00DA3A54">
      <w:pPr>
        <w:spacing w:line="225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79" w:line="225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>Каждый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воспитатель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разрабатывает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конкретные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формы</w:t>
      </w:r>
      <w:r w:rsidRPr="00987E29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реализации воспитательного цикла. В ходе разработки должны быть определены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цель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алгоритм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действия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взрослых,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а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также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задачи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виды</w:t>
      </w:r>
      <w:r w:rsidRPr="00987E29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деятельности </w:t>
      </w:r>
      <w:r w:rsidRPr="00987E29">
        <w:rPr>
          <w:rFonts w:ascii="Times New Roman" w:hAnsi="Times New Roman" w:cs="Times New Roman"/>
          <w:color w:val="231F20"/>
          <w:w w:val="110"/>
        </w:rPr>
        <w:t>детей в каждой из форм работы.</w:t>
      </w:r>
    </w:p>
    <w:p w:rsidR="00DA3A54" w:rsidRPr="00987E29" w:rsidRDefault="00D671EA">
      <w:pPr>
        <w:pStyle w:val="a3"/>
        <w:spacing w:before="53" w:line="225" w:lineRule="auto"/>
        <w:ind w:left="100" w:right="138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В течение всего года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DA3A54" w:rsidRPr="00987E29" w:rsidRDefault="00DA3A54">
      <w:pPr>
        <w:pStyle w:val="a3"/>
        <w:spacing w:before="3"/>
        <w:ind w:left="0" w:firstLine="0"/>
        <w:jc w:val="left"/>
        <w:rPr>
          <w:rFonts w:ascii="Times New Roman" w:hAnsi="Times New Roman" w:cs="Times New Roman"/>
        </w:rPr>
      </w:pPr>
    </w:p>
    <w:p w:rsidR="00DA3A54" w:rsidRPr="00987E29" w:rsidRDefault="00D671EA">
      <w:pPr>
        <w:pStyle w:val="Heading2"/>
        <w:ind w:left="1311" w:right="1348"/>
        <w:jc w:val="center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Основные</w:t>
      </w:r>
      <w:r w:rsidRPr="00987E29">
        <w:rPr>
          <w:rFonts w:ascii="Times New Roman" w:hAnsi="Times New Roman" w:cs="Times New Roman"/>
          <w:color w:val="231F20"/>
          <w:spacing w:val="2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понятия,</w:t>
      </w:r>
      <w:r w:rsidRPr="00987E29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используемые</w:t>
      </w:r>
      <w:r w:rsidRPr="00987E29">
        <w:rPr>
          <w:rFonts w:ascii="Times New Roman" w:hAnsi="Times New Roman" w:cs="Times New Roman"/>
          <w:color w:val="231F20"/>
          <w:spacing w:val="2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в</w:t>
      </w:r>
      <w:r w:rsidRPr="00987E29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>Программе</w:t>
      </w:r>
    </w:p>
    <w:p w:rsidR="00DA3A54" w:rsidRPr="00987E29" w:rsidRDefault="00DA3A54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b/>
        </w:rPr>
      </w:pPr>
    </w:p>
    <w:p w:rsidR="00DA3A54" w:rsidRPr="00987E29" w:rsidRDefault="00D671EA">
      <w:pPr>
        <w:pStyle w:val="a3"/>
        <w:spacing w:line="223" w:lineRule="auto"/>
        <w:ind w:left="100" w:right="142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 xml:space="preserve">Воспитание — деятельность, направленная на развитие </w:t>
      </w:r>
      <w:r w:rsidRPr="00987E29">
        <w:rPr>
          <w:rFonts w:ascii="Times New Roman" w:hAnsi="Times New Roman" w:cs="Times New Roman"/>
          <w:color w:val="231F20"/>
          <w:spacing w:val="-111"/>
          <w:w w:val="110"/>
        </w:rPr>
        <w:t>личности,</w:t>
      </w:r>
      <w:r w:rsidRPr="00987E29">
        <w:rPr>
          <w:rFonts w:ascii="Times New Roman" w:hAnsi="Times New Roman" w:cs="Times New Roman"/>
          <w:color w:val="231F20"/>
          <w:spacing w:val="66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создание условий для самоопределения и социализации обучающихся на основе социокультурных, духовно-нравственных ценностей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уважения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памяти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Федерации,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природе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окружающей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среде;</w:t>
      </w:r>
    </w:p>
    <w:p w:rsidR="00DA3A54" w:rsidRPr="00987E29" w:rsidRDefault="00D671EA">
      <w:pPr>
        <w:pStyle w:val="a3"/>
        <w:spacing w:before="31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10"/>
          <w:w w:val="105"/>
        </w:rPr>
        <w:t>Образовательная</w:t>
      </w:r>
      <w:r w:rsidRPr="00987E29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>ситуация</w:t>
      </w:r>
      <w:r w:rsidRPr="00987E29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>—</w:t>
      </w:r>
      <w:r w:rsidRPr="00987E29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>точка</w:t>
      </w:r>
      <w:r w:rsidRPr="00987E29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>пересечения</w:t>
      </w:r>
      <w:r w:rsidRPr="00987E29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 xml:space="preserve">образовательного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процесса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педагогической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деятельности: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каждому</w:t>
      </w:r>
      <w:r w:rsidRPr="00987E29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типу</w:t>
      </w:r>
      <w:r w:rsidRPr="00987E29">
        <w:rPr>
          <w:rFonts w:ascii="Times New Roman" w:hAnsi="Times New Roman" w:cs="Times New Roman"/>
          <w:color w:val="231F20"/>
          <w:spacing w:val="-2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образовательной </w:t>
      </w:r>
      <w:r w:rsidRPr="00987E29">
        <w:rPr>
          <w:rFonts w:ascii="Times New Roman" w:hAnsi="Times New Roman" w:cs="Times New Roman"/>
          <w:color w:val="231F20"/>
          <w:w w:val="110"/>
        </w:rPr>
        <w:t>ситуации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соответствуют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свои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программы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действий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ребенка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взрослого, проявляющиеся в той или иной позиции. Образовательная ситуация соотносима с ситуацией развития. Воспитательные события являются разновидностью образовательных ситуаций.</w:t>
      </w:r>
    </w:p>
    <w:p w:rsidR="00DA3A54" w:rsidRPr="00987E29" w:rsidRDefault="00D671EA">
      <w:pPr>
        <w:pStyle w:val="a3"/>
        <w:spacing w:before="23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10"/>
          <w:w w:val="105"/>
        </w:rPr>
        <w:t>Образовательная среда</w:t>
      </w:r>
      <w:r w:rsidRPr="00987E29">
        <w:rPr>
          <w:rFonts w:ascii="Times New Roman" w:hAnsi="Times New Roman" w:cs="Times New Roman"/>
          <w:color w:val="231F2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>—</w:t>
      </w:r>
      <w:r w:rsidRPr="00987E29">
        <w:rPr>
          <w:rFonts w:ascii="Times New Roman" w:hAnsi="Times New Roman" w:cs="Times New Roman"/>
          <w:color w:val="231F2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0"/>
          <w:w w:val="105"/>
        </w:rPr>
        <w:t xml:space="preserve">социокультурное содержание образования, </w:t>
      </w:r>
      <w:r w:rsidRPr="00987E29">
        <w:rPr>
          <w:rFonts w:ascii="Times New Roman" w:hAnsi="Times New Roman" w:cs="Times New Roman"/>
          <w:color w:val="231F20"/>
          <w:w w:val="110"/>
        </w:rPr>
        <w:t>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</w:t>
      </w:r>
    </w:p>
    <w:p w:rsidR="00DA3A54" w:rsidRPr="00987E29" w:rsidRDefault="00D671EA">
      <w:pPr>
        <w:pStyle w:val="a3"/>
        <w:spacing w:before="23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spacing w:val="-6"/>
          <w:w w:val="110"/>
        </w:rPr>
        <w:t>Общность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устойчивая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система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связей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отношений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>между</w:t>
      </w:r>
      <w:r w:rsidRPr="00987E29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27"/>
          <w:w w:val="110"/>
        </w:rPr>
        <w:t>людьми,</w:t>
      </w:r>
      <w:r w:rsidRPr="00987E29">
        <w:rPr>
          <w:rFonts w:ascii="Times New Roman" w:hAnsi="Times New Roman" w:cs="Times New Roman"/>
          <w:color w:val="231F20"/>
          <w:spacing w:val="-6"/>
          <w:w w:val="110"/>
        </w:rPr>
        <w:t xml:space="preserve"> имеющая единые ценностно-смысловые основания и конкретные целевые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ориентиры. Общность — это качественная характеристика любого </w:t>
      </w:r>
      <w:r w:rsidRPr="00987E29">
        <w:rPr>
          <w:rFonts w:ascii="Times New Roman" w:hAnsi="Times New Roman" w:cs="Times New Roman"/>
          <w:color w:val="231F20"/>
          <w:w w:val="105"/>
        </w:rPr>
        <w:t xml:space="preserve">объединения людей, определяющая степень их единства и совместности </w:t>
      </w:r>
      <w:r w:rsidRPr="00987E29">
        <w:rPr>
          <w:rFonts w:ascii="Times New Roman" w:hAnsi="Times New Roman" w:cs="Times New Roman"/>
          <w:color w:val="231F20"/>
          <w:w w:val="110"/>
        </w:rPr>
        <w:t xml:space="preserve">(детско-взрослая, детская, профессиональная, профессионально-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родительская).</w:t>
      </w:r>
    </w:p>
    <w:p w:rsidR="00DA3A54" w:rsidRPr="00987E29" w:rsidRDefault="00D671EA">
      <w:pPr>
        <w:pStyle w:val="a3"/>
        <w:spacing w:before="28" w:line="218" w:lineRule="auto"/>
        <w:ind w:left="100" w:right="143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Портрет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ребенка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это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совокупность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характеристик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40"/>
          <w:w w:val="110"/>
        </w:rPr>
        <w:t>личностных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 xml:space="preserve"> результатов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достижений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ребенка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на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определенном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возрастном</w:t>
      </w:r>
      <w:r w:rsidRPr="00987E29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этапе.</w:t>
      </w:r>
    </w:p>
    <w:p w:rsidR="00DA3A54" w:rsidRPr="00987E29" w:rsidRDefault="00D671EA">
      <w:pPr>
        <w:pStyle w:val="a3"/>
        <w:spacing w:before="22" w:line="223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Социокультурные</w:t>
      </w:r>
      <w:r w:rsidRPr="00987E29">
        <w:rPr>
          <w:rFonts w:ascii="Times New Roman" w:hAnsi="Times New Roman" w:cs="Times New Roman"/>
          <w:color w:val="231F20"/>
          <w:spacing w:val="-22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ценности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—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основные</w:t>
      </w:r>
      <w:r w:rsidRPr="00987E29">
        <w:rPr>
          <w:rFonts w:ascii="Times New Roman" w:hAnsi="Times New Roman" w:cs="Times New Roman"/>
          <w:color w:val="231F20"/>
          <w:spacing w:val="-21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85"/>
          <w:w w:val="110"/>
        </w:rPr>
        <w:t>жизненные</w:t>
      </w:r>
      <w:r w:rsidRPr="00987E29">
        <w:rPr>
          <w:rFonts w:ascii="Times New Roman" w:hAnsi="Times New Roman" w:cs="Times New Roman"/>
          <w:color w:val="231F2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32"/>
          <w:w w:val="110"/>
        </w:rPr>
        <w:t>смыслы,</w:t>
      </w:r>
      <w:r w:rsidRPr="00987E29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определяющие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отношение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человека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окружающей действительности и детерминирующие основные модели социального поведения,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которыми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руководствуется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человек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повседневной</w:t>
      </w:r>
      <w:r w:rsidRPr="00987E29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10"/>
        </w:rPr>
        <w:t>жизни и деятельности.</w:t>
      </w:r>
    </w:p>
    <w:p w:rsidR="00DA3A54" w:rsidRPr="00987E29" w:rsidRDefault="00D671EA">
      <w:pPr>
        <w:pStyle w:val="a3"/>
        <w:spacing w:before="25" w:line="218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05"/>
        </w:rPr>
        <w:t>Субъектность</w:t>
      </w:r>
      <w:r w:rsidRPr="00987E29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—</w:t>
      </w:r>
      <w:r w:rsidRPr="00987E29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w w:val="105"/>
        </w:rPr>
        <w:t>социальный, деятельно-преобразующий</w:t>
      </w:r>
      <w:r w:rsidRPr="00987E29">
        <w:rPr>
          <w:rFonts w:ascii="Times New Roman" w:hAnsi="Times New Roman" w:cs="Times New Roman"/>
          <w:color w:val="231F20"/>
          <w:spacing w:val="-21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151"/>
          <w:w w:val="105"/>
        </w:rPr>
        <w:t>способ</w:t>
      </w:r>
      <w:r w:rsidRPr="00987E29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жизни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человека.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Субъектность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впервые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появляется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в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конце</w:t>
      </w:r>
      <w:r w:rsidRPr="00987E29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дошкольного</w:t>
      </w:r>
    </w:p>
    <w:p w:rsidR="00DA3A54" w:rsidRPr="00987E29" w:rsidRDefault="00DA3A54">
      <w:pPr>
        <w:spacing w:line="218" w:lineRule="auto"/>
        <w:rPr>
          <w:rFonts w:ascii="Times New Roman" w:hAnsi="Times New Roman" w:cs="Times New Roman"/>
          <w:sz w:val="28"/>
          <w:szCs w:val="28"/>
        </w:rPr>
        <w:sectPr w:rsidR="00DA3A54" w:rsidRPr="00987E29">
          <w:pgSz w:w="11910" w:h="16840"/>
          <w:pgMar w:top="580" w:right="580" w:bottom="880" w:left="620" w:header="0" w:footer="700" w:gutter="0"/>
          <w:cols w:space="720"/>
        </w:sectPr>
      </w:pPr>
    </w:p>
    <w:p w:rsidR="00DA3A54" w:rsidRPr="00987E29" w:rsidRDefault="00D671EA">
      <w:pPr>
        <w:pStyle w:val="a3"/>
        <w:spacing w:before="82" w:line="223" w:lineRule="auto"/>
        <w:ind w:left="100" w:right="137" w:firstLine="0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lastRenderedPageBreak/>
        <w:t xml:space="preserve">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</w:t>
      </w:r>
      <w:r w:rsidRPr="00987E29">
        <w:rPr>
          <w:rFonts w:ascii="Times New Roman" w:hAnsi="Times New Roman" w:cs="Times New Roman"/>
          <w:color w:val="231F20"/>
          <w:spacing w:val="-2"/>
          <w:w w:val="110"/>
        </w:rPr>
        <w:t>последствиях.</w:t>
      </w:r>
    </w:p>
    <w:p w:rsidR="00DA3A54" w:rsidRPr="00987E29" w:rsidRDefault="00D671EA">
      <w:pPr>
        <w:pStyle w:val="a3"/>
        <w:spacing w:before="25" w:line="220" w:lineRule="auto"/>
        <w:ind w:left="100" w:right="137"/>
        <w:rPr>
          <w:rFonts w:ascii="Times New Roman" w:hAnsi="Times New Roman" w:cs="Times New Roman"/>
        </w:rPr>
      </w:pPr>
      <w:r w:rsidRPr="00987E29">
        <w:rPr>
          <w:rFonts w:ascii="Times New Roman" w:hAnsi="Times New Roman" w:cs="Times New Roman"/>
          <w:color w:val="231F20"/>
          <w:w w:val="110"/>
        </w:rPr>
        <w:t>Уклад —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sectPr w:rsidR="00DA3A54" w:rsidRPr="00987E29" w:rsidSect="00DA3A54">
      <w:pgSz w:w="11910" w:h="16840"/>
      <w:pgMar w:top="580" w:right="580" w:bottom="880" w:left="620" w:header="0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C0E" w:rsidRDefault="00A45C0E" w:rsidP="00DA3A54">
      <w:r>
        <w:separator/>
      </w:r>
    </w:p>
  </w:endnote>
  <w:endnote w:type="continuationSeparator" w:id="1">
    <w:p w:rsidR="00A45C0E" w:rsidRDefault="00A45C0E" w:rsidP="00DA3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EA" w:rsidRDefault="00EF6106">
    <w:pPr>
      <w:pStyle w:val="a3"/>
      <w:spacing w:line="14" w:lineRule="auto"/>
      <w:ind w:left="0" w:firstLine="0"/>
      <w:jc w:val="left"/>
      <w:rPr>
        <w:sz w:val="20"/>
      </w:rPr>
    </w:pPr>
    <w:r w:rsidRPr="00EF610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6" o:spid="_x0000_s2049" type="#_x0000_t202" style="position:absolute;margin-left:285.35pt;margin-top:795.9pt;width:25.7pt;height:17.45pt;z-index:-251658752;mso-position-horizontal-relative:page;mso-position-vertical-relative:page" filled="f" stroked="f">
          <v:textbox inset="0,0,0,0">
            <w:txbxContent>
              <w:p w:rsidR="00D671EA" w:rsidRDefault="00EF6106">
                <w:pPr>
                  <w:pStyle w:val="a3"/>
                  <w:spacing w:before="11"/>
                  <w:ind w:left="60" w:firstLine="0"/>
                  <w:jc w:val="left"/>
                </w:pPr>
                <w:r>
                  <w:rPr>
                    <w:color w:val="231F20"/>
                    <w:spacing w:val="-5"/>
                    <w:w w:val="120"/>
                  </w:rPr>
                  <w:fldChar w:fldCharType="begin"/>
                </w:r>
                <w:r w:rsidR="00D671EA">
                  <w:rPr>
                    <w:color w:val="231F20"/>
                    <w:spacing w:val="-5"/>
                    <w:w w:val="120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w w:val="120"/>
                  </w:rPr>
                  <w:fldChar w:fldCharType="separate"/>
                </w:r>
                <w:r w:rsidR="005C13CB">
                  <w:rPr>
                    <w:noProof/>
                    <w:color w:val="231F20"/>
                    <w:spacing w:val="-5"/>
                    <w:w w:val="120"/>
                  </w:rPr>
                  <w:t>4</w:t>
                </w:r>
                <w:r>
                  <w:rPr>
                    <w:color w:val="231F20"/>
                    <w:spacing w:val="-5"/>
                    <w:w w:val="1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C0E" w:rsidRDefault="00A45C0E" w:rsidP="00DA3A54">
      <w:r>
        <w:separator/>
      </w:r>
    </w:p>
  </w:footnote>
  <w:footnote w:type="continuationSeparator" w:id="1">
    <w:p w:rsidR="00A45C0E" w:rsidRDefault="00A45C0E" w:rsidP="00DA3A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CE"/>
    <w:multiLevelType w:val="hybridMultilevel"/>
    <w:tmpl w:val="2862BDD0"/>
    <w:lvl w:ilvl="0" w:tplc="80B29B1C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109A4816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D408BA0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2064FD50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7CDEB2C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98BC00C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C44CDC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B5E3EE6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934410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">
    <w:nsid w:val="05DC691F"/>
    <w:multiLevelType w:val="hybridMultilevel"/>
    <w:tmpl w:val="4E5C9B86"/>
    <w:lvl w:ilvl="0" w:tplc="1114A658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0B2851D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92C3F34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2002510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18149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AF20D7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D1B6C14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4D62FB1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1BCA9D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2">
    <w:nsid w:val="093A34F2"/>
    <w:multiLevelType w:val="hybridMultilevel"/>
    <w:tmpl w:val="F2122EDC"/>
    <w:lvl w:ilvl="0" w:tplc="0F129E70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A7FC152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1966A0B6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E5FA49A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67104D2C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233867A4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90CA340E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48567FD8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12ACAB18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">
    <w:nsid w:val="0BA32D52"/>
    <w:multiLevelType w:val="hybridMultilevel"/>
    <w:tmpl w:val="9D344A3A"/>
    <w:lvl w:ilvl="0" w:tplc="FCB68A3E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DFBE2EAC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CD6AD052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8D406E2C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20A49BDA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FAE0BFC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33A2414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DB107AEE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89200B80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4">
    <w:nsid w:val="0BF02F8A"/>
    <w:multiLevelType w:val="hybridMultilevel"/>
    <w:tmpl w:val="FC4EE87C"/>
    <w:lvl w:ilvl="0" w:tplc="78F27482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1C9000F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1D14FBF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AC2ED2DA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7890B6DA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386C0B9E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F59ACE3A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1B669F2C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F48A7A6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0CAA160E"/>
    <w:multiLevelType w:val="hybridMultilevel"/>
    <w:tmpl w:val="3D72A628"/>
    <w:lvl w:ilvl="0" w:tplc="C99C0878">
      <w:start w:val="1"/>
      <w:numFmt w:val="decimal"/>
      <w:lvlText w:val="%1"/>
      <w:lvlJc w:val="left"/>
      <w:pPr>
        <w:ind w:left="1147" w:hanging="741"/>
      </w:pPr>
      <w:rPr>
        <w:rFonts w:hint="default"/>
        <w:lang w:val="ru-RU" w:eastAsia="en-US" w:bidi="ar-SA"/>
      </w:rPr>
    </w:lvl>
    <w:lvl w:ilvl="1" w:tplc="666CD260">
      <w:numFmt w:val="none"/>
      <w:lvlText w:val=""/>
      <w:lvlJc w:val="left"/>
      <w:pPr>
        <w:tabs>
          <w:tab w:val="num" w:pos="360"/>
        </w:tabs>
      </w:pPr>
    </w:lvl>
    <w:lvl w:ilvl="2" w:tplc="674C4068">
      <w:numFmt w:val="none"/>
      <w:lvlText w:val=""/>
      <w:lvlJc w:val="left"/>
      <w:pPr>
        <w:tabs>
          <w:tab w:val="num" w:pos="360"/>
        </w:tabs>
      </w:pPr>
    </w:lvl>
    <w:lvl w:ilvl="3" w:tplc="5F4A1F1A">
      <w:numFmt w:val="bullet"/>
      <w:lvlText w:val="•"/>
      <w:lvlJc w:val="left"/>
      <w:pPr>
        <w:ind w:left="4009" w:hanging="741"/>
      </w:pPr>
      <w:rPr>
        <w:rFonts w:hint="default"/>
        <w:lang w:val="ru-RU" w:eastAsia="en-US" w:bidi="ar-SA"/>
      </w:rPr>
    </w:lvl>
    <w:lvl w:ilvl="4" w:tplc="A04AD4E0">
      <w:numFmt w:val="bullet"/>
      <w:lvlText w:val="•"/>
      <w:lvlJc w:val="left"/>
      <w:pPr>
        <w:ind w:left="4966" w:hanging="741"/>
      </w:pPr>
      <w:rPr>
        <w:rFonts w:hint="default"/>
        <w:lang w:val="ru-RU" w:eastAsia="en-US" w:bidi="ar-SA"/>
      </w:rPr>
    </w:lvl>
    <w:lvl w:ilvl="5" w:tplc="407AFD54">
      <w:numFmt w:val="bullet"/>
      <w:lvlText w:val="•"/>
      <w:lvlJc w:val="left"/>
      <w:pPr>
        <w:ind w:left="5922" w:hanging="741"/>
      </w:pPr>
      <w:rPr>
        <w:rFonts w:hint="default"/>
        <w:lang w:val="ru-RU" w:eastAsia="en-US" w:bidi="ar-SA"/>
      </w:rPr>
    </w:lvl>
    <w:lvl w:ilvl="6" w:tplc="4A96B2FE">
      <w:numFmt w:val="bullet"/>
      <w:lvlText w:val="•"/>
      <w:lvlJc w:val="left"/>
      <w:pPr>
        <w:ind w:left="6879" w:hanging="741"/>
      </w:pPr>
      <w:rPr>
        <w:rFonts w:hint="default"/>
        <w:lang w:val="ru-RU" w:eastAsia="en-US" w:bidi="ar-SA"/>
      </w:rPr>
    </w:lvl>
    <w:lvl w:ilvl="7" w:tplc="6B8C4104">
      <w:numFmt w:val="bullet"/>
      <w:lvlText w:val="•"/>
      <w:lvlJc w:val="left"/>
      <w:pPr>
        <w:ind w:left="7835" w:hanging="741"/>
      </w:pPr>
      <w:rPr>
        <w:rFonts w:hint="default"/>
        <w:lang w:val="ru-RU" w:eastAsia="en-US" w:bidi="ar-SA"/>
      </w:rPr>
    </w:lvl>
    <w:lvl w:ilvl="8" w:tplc="99FAA6E8">
      <w:numFmt w:val="bullet"/>
      <w:lvlText w:val="•"/>
      <w:lvlJc w:val="left"/>
      <w:pPr>
        <w:ind w:left="8792" w:hanging="741"/>
      </w:pPr>
      <w:rPr>
        <w:rFonts w:hint="default"/>
        <w:lang w:val="ru-RU" w:eastAsia="en-US" w:bidi="ar-SA"/>
      </w:rPr>
    </w:lvl>
  </w:abstractNum>
  <w:abstractNum w:abstractNumId="6">
    <w:nsid w:val="0D9844C7"/>
    <w:multiLevelType w:val="hybridMultilevel"/>
    <w:tmpl w:val="934AE3CE"/>
    <w:lvl w:ilvl="0" w:tplc="F112EA46">
      <w:numFmt w:val="bullet"/>
      <w:lvlText w:val="•"/>
      <w:lvlJc w:val="left"/>
      <w:pPr>
        <w:ind w:left="1157" w:hanging="420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8"/>
        <w:szCs w:val="28"/>
        <w:lang w:val="ru-RU" w:eastAsia="en-US" w:bidi="ar-SA"/>
      </w:rPr>
    </w:lvl>
    <w:lvl w:ilvl="1" w:tplc="30AE02DE">
      <w:numFmt w:val="bullet"/>
      <w:lvlText w:val="•"/>
      <w:lvlJc w:val="left"/>
      <w:pPr>
        <w:ind w:left="2114" w:hanging="420"/>
      </w:pPr>
      <w:rPr>
        <w:rFonts w:hint="default"/>
        <w:lang w:val="ru-RU" w:eastAsia="en-US" w:bidi="ar-SA"/>
      </w:rPr>
    </w:lvl>
    <w:lvl w:ilvl="2" w:tplc="3BFC9EAA">
      <w:numFmt w:val="bullet"/>
      <w:lvlText w:val="•"/>
      <w:lvlJc w:val="left"/>
      <w:pPr>
        <w:ind w:left="3069" w:hanging="420"/>
      </w:pPr>
      <w:rPr>
        <w:rFonts w:hint="default"/>
        <w:lang w:val="ru-RU" w:eastAsia="en-US" w:bidi="ar-SA"/>
      </w:rPr>
    </w:lvl>
    <w:lvl w:ilvl="3" w:tplc="75D4D97E">
      <w:numFmt w:val="bullet"/>
      <w:lvlText w:val="•"/>
      <w:lvlJc w:val="left"/>
      <w:pPr>
        <w:ind w:left="4023" w:hanging="420"/>
      </w:pPr>
      <w:rPr>
        <w:rFonts w:hint="default"/>
        <w:lang w:val="ru-RU" w:eastAsia="en-US" w:bidi="ar-SA"/>
      </w:rPr>
    </w:lvl>
    <w:lvl w:ilvl="4" w:tplc="65909C28"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 w:tplc="4FF016F4">
      <w:numFmt w:val="bullet"/>
      <w:lvlText w:val="•"/>
      <w:lvlJc w:val="left"/>
      <w:pPr>
        <w:ind w:left="5932" w:hanging="420"/>
      </w:pPr>
      <w:rPr>
        <w:rFonts w:hint="default"/>
        <w:lang w:val="ru-RU" w:eastAsia="en-US" w:bidi="ar-SA"/>
      </w:rPr>
    </w:lvl>
    <w:lvl w:ilvl="6" w:tplc="11AE7D6E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 w:tplc="8C46FD90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  <w:lvl w:ilvl="8" w:tplc="08EA43EE">
      <w:numFmt w:val="bullet"/>
      <w:lvlText w:val="•"/>
      <w:lvlJc w:val="left"/>
      <w:pPr>
        <w:ind w:left="8796" w:hanging="420"/>
      </w:pPr>
      <w:rPr>
        <w:rFonts w:hint="default"/>
        <w:lang w:val="ru-RU" w:eastAsia="en-US" w:bidi="ar-SA"/>
      </w:rPr>
    </w:lvl>
  </w:abstractNum>
  <w:abstractNum w:abstractNumId="7">
    <w:nsid w:val="145376FB"/>
    <w:multiLevelType w:val="hybridMultilevel"/>
    <w:tmpl w:val="A2FE944E"/>
    <w:lvl w:ilvl="0" w:tplc="182A4108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2960AF0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4624624C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9B325822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9698E0C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AA3EB482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5EF8B5F2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8DA3E58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29F061C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8">
    <w:nsid w:val="16876C2E"/>
    <w:multiLevelType w:val="hybridMultilevel"/>
    <w:tmpl w:val="D3786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475EA"/>
    <w:multiLevelType w:val="hybridMultilevel"/>
    <w:tmpl w:val="E6109582"/>
    <w:lvl w:ilvl="0" w:tplc="4A4EEF4E">
      <w:numFmt w:val="bullet"/>
      <w:lvlText w:val="•"/>
      <w:lvlJc w:val="left"/>
      <w:pPr>
        <w:ind w:left="250" w:hanging="170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1000500A">
      <w:numFmt w:val="bullet"/>
      <w:lvlText w:val="•"/>
      <w:lvlJc w:val="left"/>
      <w:pPr>
        <w:ind w:left="688" w:hanging="170"/>
      </w:pPr>
      <w:rPr>
        <w:rFonts w:hint="default"/>
        <w:lang w:val="ru-RU" w:eastAsia="en-US" w:bidi="ar-SA"/>
      </w:rPr>
    </w:lvl>
    <w:lvl w:ilvl="2" w:tplc="1FA09B32">
      <w:numFmt w:val="bullet"/>
      <w:lvlText w:val="•"/>
      <w:lvlJc w:val="left"/>
      <w:pPr>
        <w:ind w:left="1117" w:hanging="170"/>
      </w:pPr>
      <w:rPr>
        <w:rFonts w:hint="default"/>
        <w:lang w:val="ru-RU" w:eastAsia="en-US" w:bidi="ar-SA"/>
      </w:rPr>
    </w:lvl>
    <w:lvl w:ilvl="3" w:tplc="3F9CA4FC">
      <w:numFmt w:val="bullet"/>
      <w:lvlText w:val="•"/>
      <w:lvlJc w:val="left"/>
      <w:pPr>
        <w:ind w:left="1546" w:hanging="170"/>
      </w:pPr>
      <w:rPr>
        <w:rFonts w:hint="default"/>
        <w:lang w:val="ru-RU" w:eastAsia="en-US" w:bidi="ar-SA"/>
      </w:rPr>
    </w:lvl>
    <w:lvl w:ilvl="4" w:tplc="E8023266">
      <w:numFmt w:val="bullet"/>
      <w:lvlText w:val="•"/>
      <w:lvlJc w:val="left"/>
      <w:pPr>
        <w:ind w:left="1974" w:hanging="170"/>
      </w:pPr>
      <w:rPr>
        <w:rFonts w:hint="default"/>
        <w:lang w:val="ru-RU" w:eastAsia="en-US" w:bidi="ar-SA"/>
      </w:rPr>
    </w:lvl>
    <w:lvl w:ilvl="5" w:tplc="BFDE5722">
      <w:numFmt w:val="bullet"/>
      <w:lvlText w:val="•"/>
      <w:lvlJc w:val="left"/>
      <w:pPr>
        <w:ind w:left="2403" w:hanging="170"/>
      </w:pPr>
      <w:rPr>
        <w:rFonts w:hint="default"/>
        <w:lang w:val="ru-RU" w:eastAsia="en-US" w:bidi="ar-SA"/>
      </w:rPr>
    </w:lvl>
    <w:lvl w:ilvl="6" w:tplc="2F90F9E8">
      <w:numFmt w:val="bullet"/>
      <w:lvlText w:val="•"/>
      <w:lvlJc w:val="left"/>
      <w:pPr>
        <w:ind w:left="2832" w:hanging="170"/>
      </w:pPr>
      <w:rPr>
        <w:rFonts w:hint="default"/>
        <w:lang w:val="ru-RU" w:eastAsia="en-US" w:bidi="ar-SA"/>
      </w:rPr>
    </w:lvl>
    <w:lvl w:ilvl="7" w:tplc="C6D427B2">
      <w:numFmt w:val="bullet"/>
      <w:lvlText w:val="•"/>
      <w:lvlJc w:val="left"/>
      <w:pPr>
        <w:ind w:left="3260" w:hanging="170"/>
      </w:pPr>
      <w:rPr>
        <w:rFonts w:hint="default"/>
        <w:lang w:val="ru-RU" w:eastAsia="en-US" w:bidi="ar-SA"/>
      </w:rPr>
    </w:lvl>
    <w:lvl w:ilvl="8" w:tplc="6534F8D2">
      <w:numFmt w:val="bullet"/>
      <w:lvlText w:val="•"/>
      <w:lvlJc w:val="left"/>
      <w:pPr>
        <w:ind w:left="3689" w:hanging="170"/>
      </w:pPr>
      <w:rPr>
        <w:rFonts w:hint="default"/>
        <w:lang w:val="ru-RU" w:eastAsia="en-US" w:bidi="ar-SA"/>
      </w:rPr>
    </w:lvl>
  </w:abstractNum>
  <w:abstractNum w:abstractNumId="10">
    <w:nsid w:val="1AC06916"/>
    <w:multiLevelType w:val="hybridMultilevel"/>
    <w:tmpl w:val="668A1C06"/>
    <w:lvl w:ilvl="0" w:tplc="6358A280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91501FFA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24DA07E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34E80C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66D21FE0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427AA0FA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37A4DD42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9CABF7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76889C8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1">
    <w:nsid w:val="1B5B3515"/>
    <w:multiLevelType w:val="hybridMultilevel"/>
    <w:tmpl w:val="34B8D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BD6340"/>
    <w:multiLevelType w:val="hybridMultilevel"/>
    <w:tmpl w:val="9B1A9F42"/>
    <w:lvl w:ilvl="0" w:tplc="120EECCC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4"/>
        <w:sz w:val="28"/>
        <w:szCs w:val="28"/>
        <w:lang w:val="ru-RU" w:eastAsia="en-US" w:bidi="ar-SA"/>
      </w:rPr>
    </w:lvl>
    <w:lvl w:ilvl="1" w:tplc="F33E4D40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00CA983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472A6B26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2EF6EFC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85A6D9B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077CA1A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5896C89A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41909AE8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13">
    <w:nsid w:val="21672876"/>
    <w:multiLevelType w:val="hybridMultilevel"/>
    <w:tmpl w:val="AA86680A"/>
    <w:lvl w:ilvl="0" w:tplc="DC3A1722">
      <w:start w:val="3"/>
      <w:numFmt w:val="decimal"/>
      <w:lvlText w:val="%1"/>
      <w:lvlJc w:val="left"/>
      <w:pPr>
        <w:ind w:left="3585" w:hanging="523"/>
      </w:pPr>
      <w:rPr>
        <w:rFonts w:hint="default"/>
        <w:lang w:val="ru-RU" w:eastAsia="en-US" w:bidi="ar-SA"/>
      </w:rPr>
    </w:lvl>
    <w:lvl w:ilvl="1" w:tplc="D34E12CC">
      <w:numFmt w:val="none"/>
      <w:lvlText w:val=""/>
      <w:lvlJc w:val="left"/>
      <w:pPr>
        <w:tabs>
          <w:tab w:val="num" w:pos="360"/>
        </w:tabs>
      </w:pPr>
    </w:lvl>
    <w:lvl w:ilvl="2" w:tplc="75301F14">
      <w:numFmt w:val="bullet"/>
      <w:lvlText w:val="•"/>
      <w:lvlJc w:val="left"/>
      <w:pPr>
        <w:ind w:left="5005" w:hanging="523"/>
      </w:pPr>
      <w:rPr>
        <w:rFonts w:hint="default"/>
        <w:lang w:val="ru-RU" w:eastAsia="en-US" w:bidi="ar-SA"/>
      </w:rPr>
    </w:lvl>
    <w:lvl w:ilvl="3" w:tplc="B9F215C2">
      <w:numFmt w:val="bullet"/>
      <w:lvlText w:val="•"/>
      <w:lvlJc w:val="left"/>
      <w:pPr>
        <w:ind w:left="5717" w:hanging="523"/>
      </w:pPr>
      <w:rPr>
        <w:rFonts w:hint="default"/>
        <w:lang w:val="ru-RU" w:eastAsia="en-US" w:bidi="ar-SA"/>
      </w:rPr>
    </w:lvl>
    <w:lvl w:ilvl="4" w:tplc="26B68774">
      <w:numFmt w:val="bullet"/>
      <w:lvlText w:val="•"/>
      <w:lvlJc w:val="left"/>
      <w:pPr>
        <w:ind w:left="6430" w:hanging="523"/>
      </w:pPr>
      <w:rPr>
        <w:rFonts w:hint="default"/>
        <w:lang w:val="ru-RU" w:eastAsia="en-US" w:bidi="ar-SA"/>
      </w:rPr>
    </w:lvl>
    <w:lvl w:ilvl="5" w:tplc="CF1E4030">
      <w:numFmt w:val="bullet"/>
      <w:lvlText w:val="•"/>
      <w:lvlJc w:val="left"/>
      <w:pPr>
        <w:ind w:left="7142" w:hanging="523"/>
      </w:pPr>
      <w:rPr>
        <w:rFonts w:hint="default"/>
        <w:lang w:val="ru-RU" w:eastAsia="en-US" w:bidi="ar-SA"/>
      </w:rPr>
    </w:lvl>
    <w:lvl w:ilvl="6" w:tplc="C93CA7B8">
      <w:numFmt w:val="bullet"/>
      <w:lvlText w:val="•"/>
      <w:lvlJc w:val="left"/>
      <w:pPr>
        <w:ind w:left="7855" w:hanging="523"/>
      </w:pPr>
      <w:rPr>
        <w:rFonts w:hint="default"/>
        <w:lang w:val="ru-RU" w:eastAsia="en-US" w:bidi="ar-SA"/>
      </w:rPr>
    </w:lvl>
    <w:lvl w:ilvl="7" w:tplc="F2AC77D8">
      <w:numFmt w:val="bullet"/>
      <w:lvlText w:val="•"/>
      <w:lvlJc w:val="left"/>
      <w:pPr>
        <w:ind w:left="8567" w:hanging="523"/>
      </w:pPr>
      <w:rPr>
        <w:rFonts w:hint="default"/>
        <w:lang w:val="ru-RU" w:eastAsia="en-US" w:bidi="ar-SA"/>
      </w:rPr>
    </w:lvl>
    <w:lvl w:ilvl="8" w:tplc="F404E5AC">
      <w:numFmt w:val="bullet"/>
      <w:lvlText w:val="•"/>
      <w:lvlJc w:val="left"/>
      <w:pPr>
        <w:ind w:left="9280" w:hanging="523"/>
      </w:pPr>
      <w:rPr>
        <w:rFonts w:hint="default"/>
        <w:lang w:val="ru-RU" w:eastAsia="en-US" w:bidi="ar-SA"/>
      </w:rPr>
    </w:lvl>
  </w:abstractNum>
  <w:abstractNum w:abstractNumId="14">
    <w:nsid w:val="2205434D"/>
    <w:multiLevelType w:val="hybridMultilevel"/>
    <w:tmpl w:val="5414F21E"/>
    <w:lvl w:ilvl="0" w:tplc="11068FB0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E9261588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82EAF2E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1CCE81C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25429FA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EA6A9BD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D7347A1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B9FA4F8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F98A5A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>
    <w:nsid w:val="224562EC"/>
    <w:multiLevelType w:val="hybridMultilevel"/>
    <w:tmpl w:val="8F96108C"/>
    <w:lvl w:ilvl="0" w:tplc="3C90BFF0">
      <w:start w:val="2"/>
      <w:numFmt w:val="decimal"/>
      <w:lvlText w:val="%1"/>
      <w:lvlJc w:val="left"/>
      <w:pPr>
        <w:ind w:left="2559" w:hanging="727"/>
      </w:pPr>
      <w:rPr>
        <w:rFonts w:hint="default"/>
        <w:lang w:val="ru-RU" w:eastAsia="en-US" w:bidi="ar-SA"/>
      </w:rPr>
    </w:lvl>
    <w:lvl w:ilvl="1" w:tplc="11961A22">
      <w:numFmt w:val="none"/>
      <w:lvlText w:val=""/>
      <w:lvlJc w:val="left"/>
      <w:pPr>
        <w:tabs>
          <w:tab w:val="num" w:pos="360"/>
        </w:tabs>
      </w:pPr>
    </w:lvl>
    <w:lvl w:ilvl="2" w:tplc="DF6602F6">
      <w:numFmt w:val="none"/>
      <w:lvlText w:val=""/>
      <w:lvlJc w:val="left"/>
      <w:pPr>
        <w:tabs>
          <w:tab w:val="num" w:pos="360"/>
        </w:tabs>
      </w:pPr>
    </w:lvl>
    <w:lvl w:ilvl="3" w:tplc="DABA9A86">
      <w:numFmt w:val="bullet"/>
      <w:lvlText w:val="•"/>
      <w:lvlJc w:val="left"/>
      <w:pPr>
        <w:ind w:left="5003" w:hanging="727"/>
      </w:pPr>
      <w:rPr>
        <w:rFonts w:hint="default"/>
        <w:lang w:val="ru-RU" w:eastAsia="en-US" w:bidi="ar-SA"/>
      </w:rPr>
    </w:lvl>
    <w:lvl w:ilvl="4" w:tplc="AEB27BBA">
      <w:numFmt w:val="bullet"/>
      <w:lvlText w:val="•"/>
      <w:lvlJc w:val="left"/>
      <w:pPr>
        <w:ind w:left="5818" w:hanging="727"/>
      </w:pPr>
      <w:rPr>
        <w:rFonts w:hint="default"/>
        <w:lang w:val="ru-RU" w:eastAsia="en-US" w:bidi="ar-SA"/>
      </w:rPr>
    </w:lvl>
    <w:lvl w:ilvl="5" w:tplc="09A2FBC6">
      <w:numFmt w:val="bullet"/>
      <w:lvlText w:val="•"/>
      <w:lvlJc w:val="left"/>
      <w:pPr>
        <w:ind w:left="6632" w:hanging="727"/>
      </w:pPr>
      <w:rPr>
        <w:rFonts w:hint="default"/>
        <w:lang w:val="ru-RU" w:eastAsia="en-US" w:bidi="ar-SA"/>
      </w:rPr>
    </w:lvl>
    <w:lvl w:ilvl="6" w:tplc="A6BCEC24">
      <w:numFmt w:val="bullet"/>
      <w:lvlText w:val="•"/>
      <w:lvlJc w:val="left"/>
      <w:pPr>
        <w:ind w:left="7447" w:hanging="727"/>
      </w:pPr>
      <w:rPr>
        <w:rFonts w:hint="default"/>
        <w:lang w:val="ru-RU" w:eastAsia="en-US" w:bidi="ar-SA"/>
      </w:rPr>
    </w:lvl>
    <w:lvl w:ilvl="7" w:tplc="CA025F12">
      <w:numFmt w:val="bullet"/>
      <w:lvlText w:val="•"/>
      <w:lvlJc w:val="left"/>
      <w:pPr>
        <w:ind w:left="8261" w:hanging="727"/>
      </w:pPr>
      <w:rPr>
        <w:rFonts w:hint="default"/>
        <w:lang w:val="ru-RU" w:eastAsia="en-US" w:bidi="ar-SA"/>
      </w:rPr>
    </w:lvl>
    <w:lvl w:ilvl="8" w:tplc="BCDCD140">
      <w:numFmt w:val="bullet"/>
      <w:lvlText w:val="•"/>
      <w:lvlJc w:val="left"/>
      <w:pPr>
        <w:ind w:left="9076" w:hanging="727"/>
      </w:pPr>
      <w:rPr>
        <w:rFonts w:hint="default"/>
        <w:lang w:val="ru-RU" w:eastAsia="en-US" w:bidi="ar-SA"/>
      </w:rPr>
    </w:lvl>
  </w:abstractNum>
  <w:abstractNum w:abstractNumId="16">
    <w:nsid w:val="286D1A31"/>
    <w:multiLevelType w:val="hybridMultilevel"/>
    <w:tmpl w:val="22FA2BF6"/>
    <w:lvl w:ilvl="0" w:tplc="D5747670">
      <w:numFmt w:val="bullet"/>
      <w:lvlText w:val="•"/>
      <w:lvlJc w:val="left"/>
      <w:pPr>
        <w:ind w:left="250" w:hanging="170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361EA1E4">
      <w:numFmt w:val="bullet"/>
      <w:lvlText w:val="•"/>
      <w:lvlJc w:val="left"/>
      <w:pPr>
        <w:ind w:left="688" w:hanging="170"/>
      </w:pPr>
      <w:rPr>
        <w:rFonts w:hint="default"/>
        <w:lang w:val="ru-RU" w:eastAsia="en-US" w:bidi="ar-SA"/>
      </w:rPr>
    </w:lvl>
    <w:lvl w:ilvl="2" w:tplc="257C47D8">
      <w:numFmt w:val="bullet"/>
      <w:lvlText w:val="•"/>
      <w:lvlJc w:val="left"/>
      <w:pPr>
        <w:ind w:left="1117" w:hanging="170"/>
      </w:pPr>
      <w:rPr>
        <w:rFonts w:hint="default"/>
        <w:lang w:val="ru-RU" w:eastAsia="en-US" w:bidi="ar-SA"/>
      </w:rPr>
    </w:lvl>
    <w:lvl w:ilvl="3" w:tplc="9F842956">
      <w:numFmt w:val="bullet"/>
      <w:lvlText w:val="•"/>
      <w:lvlJc w:val="left"/>
      <w:pPr>
        <w:ind w:left="1546" w:hanging="170"/>
      </w:pPr>
      <w:rPr>
        <w:rFonts w:hint="default"/>
        <w:lang w:val="ru-RU" w:eastAsia="en-US" w:bidi="ar-SA"/>
      </w:rPr>
    </w:lvl>
    <w:lvl w:ilvl="4" w:tplc="2DEE6FCA">
      <w:numFmt w:val="bullet"/>
      <w:lvlText w:val="•"/>
      <w:lvlJc w:val="left"/>
      <w:pPr>
        <w:ind w:left="1974" w:hanging="170"/>
      </w:pPr>
      <w:rPr>
        <w:rFonts w:hint="default"/>
        <w:lang w:val="ru-RU" w:eastAsia="en-US" w:bidi="ar-SA"/>
      </w:rPr>
    </w:lvl>
    <w:lvl w:ilvl="5" w:tplc="0686AFEA">
      <w:numFmt w:val="bullet"/>
      <w:lvlText w:val="•"/>
      <w:lvlJc w:val="left"/>
      <w:pPr>
        <w:ind w:left="2403" w:hanging="170"/>
      </w:pPr>
      <w:rPr>
        <w:rFonts w:hint="default"/>
        <w:lang w:val="ru-RU" w:eastAsia="en-US" w:bidi="ar-SA"/>
      </w:rPr>
    </w:lvl>
    <w:lvl w:ilvl="6" w:tplc="21B22514">
      <w:numFmt w:val="bullet"/>
      <w:lvlText w:val="•"/>
      <w:lvlJc w:val="left"/>
      <w:pPr>
        <w:ind w:left="2832" w:hanging="170"/>
      </w:pPr>
      <w:rPr>
        <w:rFonts w:hint="default"/>
        <w:lang w:val="ru-RU" w:eastAsia="en-US" w:bidi="ar-SA"/>
      </w:rPr>
    </w:lvl>
    <w:lvl w:ilvl="7" w:tplc="DDDCC098">
      <w:numFmt w:val="bullet"/>
      <w:lvlText w:val="•"/>
      <w:lvlJc w:val="left"/>
      <w:pPr>
        <w:ind w:left="3260" w:hanging="170"/>
      </w:pPr>
      <w:rPr>
        <w:rFonts w:hint="default"/>
        <w:lang w:val="ru-RU" w:eastAsia="en-US" w:bidi="ar-SA"/>
      </w:rPr>
    </w:lvl>
    <w:lvl w:ilvl="8" w:tplc="0734BC28">
      <w:numFmt w:val="bullet"/>
      <w:lvlText w:val="•"/>
      <w:lvlJc w:val="left"/>
      <w:pPr>
        <w:ind w:left="3689" w:hanging="170"/>
      </w:pPr>
      <w:rPr>
        <w:rFonts w:hint="default"/>
        <w:lang w:val="ru-RU" w:eastAsia="en-US" w:bidi="ar-SA"/>
      </w:rPr>
    </w:lvl>
  </w:abstractNum>
  <w:abstractNum w:abstractNumId="17">
    <w:nsid w:val="28947909"/>
    <w:multiLevelType w:val="hybridMultilevel"/>
    <w:tmpl w:val="64BAB4C0"/>
    <w:lvl w:ilvl="0" w:tplc="DF6EFC3E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638C6A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E368538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5E86D1C0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6714EABA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AA18F434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1048E842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B6D48840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8CE6CBA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>
    <w:nsid w:val="2C1267AF"/>
    <w:multiLevelType w:val="hybridMultilevel"/>
    <w:tmpl w:val="BE6CE7E6"/>
    <w:lvl w:ilvl="0" w:tplc="0E9CF4E2">
      <w:start w:val="1"/>
      <w:numFmt w:val="upperRoman"/>
      <w:lvlText w:val="%1."/>
      <w:lvlJc w:val="left"/>
      <w:pPr>
        <w:ind w:left="996" w:hanging="305"/>
      </w:pPr>
      <w:rPr>
        <w:spacing w:val="-5"/>
        <w:w w:val="99"/>
        <w:lang w:val="ru-RU" w:eastAsia="en-US" w:bidi="ar-SA"/>
      </w:rPr>
    </w:lvl>
    <w:lvl w:ilvl="1" w:tplc="41664966">
      <w:numFmt w:val="bullet"/>
      <w:lvlText w:val=""/>
      <w:lvlJc w:val="left"/>
      <w:pPr>
        <w:ind w:left="610" w:hanging="30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22AA136">
      <w:numFmt w:val="bullet"/>
      <w:lvlText w:val="•"/>
      <w:lvlJc w:val="left"/>
      <w:pPr>
        <w:ind w:left="2065" w:hanging="305"/>
      </w:pPr>
      <w:rPr>
        <w:lang w:val="ru-RU" w:eastAsia="en-US" w:bidi="ar-SA"/>
      </w:rPr>
    </w:lvl>
    <w:lvl w:ilvl="3" w:tplc="03BEF57E">
      <w:numFmt w:val="bullet"/>
      <w:lvlText w:val="•"/>
      <w:lvlJc w:val="left"/>
      <w:pPr>
        <w:ind w:left="3131" w:hanging="305"/>
      </w:pPr>
      <w:rPr>
        <w:lang w:val="ru-RU" w:eastAsia="en-US" w:bidi="ar-SA"/>
      </w:rPr>
    </w:lvl>
    <w:lvl w:ilvl="4" w:tplc="82EE4242">
      <w:numFmt w:val="bullet"/>
      <w:lvlText w:val="•"/>
      <w:lvlJc w:val="left"/>
      <w:pPr>
        <w:ind w:left="4196" w:hanging="305"/>
      </w:pPr>
      <w:rPr>
        <w:lang w:val="ru-RU" w:eastAsia="en-US" w:bidi="ar-SA"/>
      </w:rPr>
    </w:lvl>
    <w:lvl w:ilvl="5" w:tplc="6484B390">
      <w:numFmt w:val="bullet"/>
      <w:lvlText w:val="•"/>
      <w:lvlJc w:val="left"/>
      <w:pPr>
        <w:ind w:left="5262" w:hanging="305"/>
      </w:pPr>
      <w:rPr>
        <w:lang w:val="ru-RU" w:eastAsia="en-US" w:bidi="ar-SA"/>
      </w:rPr>
    </w:lvl>
    <w:lvl w:ilvl="6" w:tplc="4062700A">
      <w:numFmt w:val="bullet"/>
      <w:lvlText w:val="•"/>
      <w:lvlJc w:val="left"/>
      <w:pPr>
        <w:ind w:left="6327" w:hanging="305"/>
      </w:pPr>
      <w:rPr>
        <w:lang w:val="ru-RU" w:eastAsia="en-US" w:bidi="ar-SA"/>
      </w:rPr>
    </w:lvl>
    <w:lvl w:ilvl="7" w:tplc="8E4091D6">
      <w:numFmt w:val="bullet"/>
      <w:lvlText w:val="•"/>
      <w:lvlJc w:val="left"/>
      <w:pPr>
        <w:ind w:left="7393" w:hanging="305"/>
      </w:pPr>
      <w:rPr>
        <w:lang w:val="ru-RU" w:eastAsia="en-US" w:bidi="ar-SA"/>
      </w:rPr>
    </w:lvl>
    <w:lvl w:ilvl="8" w:tplc="3C38A680">
      <w:numFmt w:val="bullet"/>
      <w:lvlText w:val="•"/>
      <w:lvlJc w:val="left"/>
      <w:pPr>
        <w:ind w:left="8458" w:hanging="305"/>
      </w:pPr>
      <w:rPr>
        <w:lang w:val="ru-RU" w:eastAsia="en-US" w:bidi="ar-SA"/>
      </w:rPr>
    </w:lvl>
  </w:abstractNum>
  <w:abstractNum w:abstractNumId="19">
    <w:nsid w:val="2F1736B8"/>
    <w:multiLevelType w:val="hybridMultilevel"/>
    <w:tmpl w:val="F9E431AA"/>
    <w:lvl w:ilvl="0" w:tplc="9BE05230">
      <w:start w:val="2"/>
      <w:numFmt w:val="decimal"/>
      <w:lvlText w:val="%1"/>
      <w:lvlJc w:val="left"/>
      <w:pPr>
        <w:ind w:left="3129" w:hanging="537"/>
      </w:pPr>
      <w:rPr>
        <w:rFonts w:hint="default"/>
        <w:lang w:val="ru-RU" w:eastAsia="en-US" w:bidi="ar-SA"/>
      </w:rPr>
    </w:lvl>
    <w:lvl w:ilvl="1" w:tplc="837C911C">
      <w:numFmt w:val="none"/>
      <w:lvlText w:val=""/>
      <w:lvlJc w:val="left"/>
      <w:pPr>
        <w:tabs>
          <w:tab w:val="num" w:pos="360"/>
        </w:tabs>
      </w:pPr>
    </w:lvl>
    <w:lvl w:ilvl="2" w:tplc="7C30AA60">
      <w:numFmt w:val="bullet"/>
      <w:lvlText w:val="•"/>
      <w:lvlJc w:val="left"/>
      <w:pPr>
        <w:ind w:left="4637" w:hanging="537"/>
      </w:pPr>
      <w:rPr>
        <w:rFonts w:hint="default"/>
        <w:lang w:val="ru-RU" w:eastAsia="en-US" w:bidi="ar-SA"/>
      </w:rPr>
    </w:lvl>
    <w:lvl w:ilvl="3" w:tplc="C1FEE2AA">
      <w:numFmt w:val="bullet"/>
      <w:lvlText w:val="•"/>
      <w:lvlJc w:val="left"/>
      <w:pPr>
        <w:ind w:left="5395" w:hanging="537"/>
      </w:pPr>
      <w:rPr>
        <w:rFonts w:hint="default"/>
        <w:lang w:val="ru-RU" w:eastAsia="en-US" w:bidi="ar-SA"/>
      </w:rPr>
    </w:lvl>
    <w:lvl w:ilvl="4" w:tplc="18806F3A">
      <w:numFmt w:val="bullet"/>
      <w:lvlText w:val="•"/>
      <w:lvlJc w:val="left"/>
      <w:pPr>
        <w:ind w:left="6154" w:hanging="537"/>
      </w:pPr>
      <w:rPr>
        <w:rFonts w:hint="default"/>
        <w:lang w:val="ru-RU" w:eastAsia="en-US" w:bidi="ar-SA"/>
      </w:rPr>
    </w:lvl>
    <w:lvl w:ilvl="5" w:tplc="7E1A516A">
      <w:numFmt w:val="bullet"/>
      <w:lvlText w:val="•"/>
      <w:lvlJc w:val="left"/>
      <w:pPr>
        <w:ind w:left="6912" w:hanging="537"/>
      </w:pPr>
      <w:rPr>
        <w:rFonts w:hint="default"/>
        <w:lang w:val="ru-RU" w:eastAsia="en-US" w:bidi="ar-SA"/>
      </w:rPr>
    </w:lvl>
    <w:lvl w:ilvl="6" w:tplc="BAB2CC58">
      <w:numFmt w:val="bullet"/>
      <w:lvlText w:val="•"/>
      <w:lvlJc w:val="left"/>
      <w:pPr>
        <w:ind w:left="7671" w:hanging="537"/>
      </w:pPr>
      <w:rPr>
        <w:rFonts w:hint="default"/>
        <w:lang w:val="ru-RU" w:eastAsia="en-US" w:bidi="ar-SA"/>
      </w:rPr>
    </w:lvl>
    <w:lvl w:ilvl="7" w:tplc="EBE44BEC">
      <w:numFmt w:val="bullet"/>
      <w:lvlText w:val="•"/>
      <w:lvlJc w:val="left"/>
      <w:pPr>
        <w:ind w:left="8429" w:hanging="537"/>
      </w:pPr>
      <w:rPr>
        <w:rFonts w:hint="default"/>
        <w:lang w:val="ru-RU" w:eastAsia="en-US" w:bidi="ar-SA"/>
      </w:rPr>
    </w:lvl>
    <w:lvl w:ilvl="8" w:tplc="F7D089B0">
      <w:numFmt w:val="bullet"/>
      <w:lvlText w:val="•"/>
      <w:lvlJc w:val="left"/>
      <w:pPr>
        <w:ind w:left="9188" w:hanging="537"/>
      </w:pPr>
      <w:rPr>
        <w:rFonts w:hint="default"/>
        <w:lang w:val="ru-RU" w:eastAsia="en-US" w:bidi="ar-SA"/>
      </w:rPr>
    </w:lvl>
  </w:abstractNum>
  <w:abstractNum w:abstractNumId="20">
    <w:nsid w:val="3393434D"/>
    <w:multiLevelType w:val="hybridMultilevel"/>
    <w:tmpl w:val="6B5070D0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1">
    <w:nsid w:val="37FD2F76"/>
    <w:multiLevelType w:val="hybridMultilevel"/>
    <w:tmpl w:val="DDBE711A"/>
    <w:lvl w:ilvl="0" w:tplc="85E6531C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F29CF35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F37C7F5C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89C84846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3A02AB7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BB7C38D0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EA426F20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B8BECCC2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A61E4D34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2">
    <w:nsid w:val="3AC0076E"/>
    <w:multiLevelType w:val="hybridMultilevel"/>
    <w:tmpl w:val="8764930C"/>
    <w:lvl w:ilvl="0" w:tplc="BA54C706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A9606B42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6156B9B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0BE817DA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6B588BDA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AA367A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594C4820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51B0388C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B48A980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23">
    <w:nsid w:val="3C2C2ACD"/>
    <w:multiLevelType w:val="hybridMultilevel"/>
    <w:tmpl w:val="DC204326"/>
    <w:lvl w:ilvl="0" w:tplc="7B90E04A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89"/>
        <w:sz w:val="28"/>
        <w:szCs w:val="28"/>
        <w:lang w:val="ru-RU" w:eastAsia="en-US" w:bidi="ar-SA"/>
      </w:rPr>
    </w:lvl>
    <w:lvl w:ilvl="1" w:tplc="2D2C497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F3BAB460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6C848CF2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B3122FA2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E3CED6A4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13A85384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847CE902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88BE7AD6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4">
    <w:nsid w:val="3D971C6B"/>
    <w:multiLevelType w:val="hybridMultilevel"/>
    <w:tmpl w:val="EEDC27A8"/>
    <w:lvl w:ilvl="0" w:tplc="B9185854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FB5A3B30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EBEA3956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F2FC593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A69081DA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E894326A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C1A7C2C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2F367AEC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4BBE245E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5">
    <w:nsid w:val="3E5E6845"/>
    <w:multiLevelType w:val="hybridMultilevel"/>
    <w:tmpl w:val="CD5CD11A"/>
    <w:lvl w:ilvl="0" w:tplc="82928D34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789435A0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BD2CE042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D7C67C14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8F82DB84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FD86BC1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3710C1F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83A6DD3E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38DEF68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26">
    <w:nsid w:val="3E7C4EAC"/>
    <w:multiLevelType w:val="hybridMultilevel"/>
    <w:tmpl w:val="ADB0D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4414D2"/>
    <w:multiLevelType w:val="hybridMultilevel"/>
    <w:tmpl w:val="BCCEAF7C"/>
    <w:lvl w:ilvl="0" w:tplc="96F48258">
      <w:start w:val="1"/>
      <w:numFmt w:val="decimal"/>
      <w:lvlText w:val="%1"/>
      <w:lvlJc w:val="left"/>
      <w:pPr>
        <w:ind w:left="3559" w:hanging="551"/>
      </w:pPr>
      <w:rPr>
        <w:rFonts w:hint="default"/>
        <w:lang w:val="ru-RU" w:eastAsia="en-US" w:bidi="ar-SA"/>
      </w:rPr>
    </w:lvl>
    <w:lvl w:ilvl="1" w:tplc="01207828">
      <w:numFmt w:val="none"/>
      <w:lvlText w:val=""/>
      <w:lvlJc w:val="left"/>
      <w:pPr>
        <w:tabs>
          <w:tab w:val="num" w:pos="360"/>
        </w:tabs>
      </w:pPr>
    </w:lvl>
    <w:lvl w:ilvl="2" w:tplc="F30E1D1C">
      <w:numFmt w:val="none"/>
      <w:lvlText w:val=""/>
      <w:lvlJc w:val="left"/>
      <w:pPr>
        <w:tabs>
          <w:tab w:val="num" w:pos="360"/>
        </w:tabs>
      </w:pPr>
    </w:lvl>
    <w:lvl w:ilvl="3" w:tplc="1212A748">
      <w:numFmt w:val="bullet"/>
      <w:lvlText w:val="•"/>
      <w:lvlJc w:val="left"/>
      <w:pPr>
        <w:ind w:left="5147" w:hanging="741"/>
      </w:pPr>
      <w:rPr>
        <w:rFonts w:hint="default"/>
        <w:lang w:val="ru-RU" w:eastAsia="en-US" w:bidi="ar-SA"/>
      </w:rPr>
    </w:lvl>
    <w:lvl w:ilvl="4" w:tplc="F4282C5E">
      <w:numFmt w:val="bullet"/>
      <w:lvlText w:val="•"/>
      <w:lvlJc w:val="left"/>
      <w:pPr>
        <w:ind w:left="5941" w:hanging="741"/>
      </w:pPr>
      <w:rPr>
        <w:rFonts w:hint="default"/>
        <w:lang w:val="ru-RU" w:eastAsia="en-US" w:bidi="ar-SA"/>
      </w:rPr>
    </w:lvl>
    <w:lvl w:ilvl="5" w:tplc="6C10351E">
      <w:numFmt w:val="bullet"/>
      <w:lvlText w:val="•"/>
      <w:lvlJc w:val="left"/>
      <w:pPr>
        <w:ind w:left="6735" w:hanging="741"/>
      </w:pPr>
      <w:rPr>
        <w:rFonts w:hint="default"/>
        <w:lang w:val="ru-RU" w:eastAsia="en-US" w:bidi="ar-SA"/>
      </w:rPr>
    </w:lvl>
    <w:lvl w:ilvl="6" w:tplc="46D4A622">
      <w:numFmt w:val="bullet"/>
      <w:lvlText w:val="•"/>
      <w:lvlJc w:val="left"/>
      <w:pPr>
        <w:ind w:left="7529" w:hanging="741"/>
      </w:pPr>
      <w:rPr>
        <w:rFonts w:hint="default"/>
        <w:lang w:val="ru-RU" w:eastAsia="en-US" w:bidi="ar-SA"/>
      </w:rPr>
    </w:lvl>
    <w:lvl w:ilvl="7" w:tplc="03760744">
      <w:numFmt w:val="bullet"/>
      <w:lvlText w:val="•"/>
      <w:lvlJc w:val="left"/>
      <w:pPr>
        <w:ind w:left="8323" w:hanging="741"/>
      </w:pPr>
      <w:rPr>
        <w:rFonts w:hint="default"/>
        <w:lang w:val="ru-RU" w:eastAsia="en-US" w:bidi="ar-SA"/>
      </w:rPr>
    </w:lvl>
    <w:lvl w:ilvl="8" w:tplc="FA46E60A">
      <w:numFmt w:val="bullet"/>
      <w:lvlText w:val="•"/>
      <w:lvlJc w:val="left"/>
      <w:pPr>
        <w:ind w:left="9117" w:hanging="741"/>
      </w:pPr>
      <w:rPr>
        <w:rFonts w:hint="default"/>
        <w:lang w:val="ru-RU" w:eastAsia="en-US" w:bidi="ar-SA"/>
      </w:rPr>
    </w:lvl>
  </w:abstractNum>
  <w:abstractNum w:abstractNumId="28">
    <w:nsid w:val="52A84F96"/>
    <w:multiLevelType w:val="hybridMultilevel"/>
    <w:tmpl w:val="E2322D8A"/>
    <w:lvl w:ilvl="0" w:tplc="8EA4C106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89F87386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01ED9C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2AEC0B1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DF83EE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728023C2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4C64311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E6ACE1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19E22D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29">
    <w:nsid w:val="59991793"/>
    <w:multiLevelType w:val="hybridMultilevel"/>
    <w:tmpl w:val="1320229C"/>
    <w:lvl w:ilvl="0" w:tplc="020E2BB2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8FF2DC0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AC98E6D6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20BC231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81E6E45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73668A4A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A3AEF51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E4B6AD6A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4474673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0">
    <w:nsid w:val="67491E81"/>
    <w:multiLevelType w:val="hybridMultilevel"/>
    <w:tmpl w:val="C3F2A506"/>
    <w:lvl w:ilvl="0" w:tplc="86248D90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3758BBC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D47056EC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20385F5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2BF25ACE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E2C682AA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5268FA52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50E8AB0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28964AF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1">
    <w:nsid w:val="679765B9"/>
    <w:multiLevelType w:val="hybridMultilevel"/>
    <w:tmpl w:val="875C4020"/>
    <w:lvl w:ilvl="0" w:tplc="7B68ABB4">
      <w:numFmt w:val="bullet"/>
      <w:lvlText w:val="-"/>
      <w:lvlJc w:val="left"/>
      <w:pPr>
        <w:ind w:left="6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869F2E">
      <w:numFmt w:val="bullet"/>
      <w:lvlText w:val="•"/>
      <w:lvlJc w:val="left"/>
      <w:pPr>
        <w:ind w:left="1656" w:hanging="140"/>
      </w:pPr>
      <w:rPr>
        <w:lang w:val="ru-RU" w:eastAsia="en-US" w:bidi="ar-SA"/>
      </w:rPr>
    </w:lvl>
    <w:lvl w:ilvl="2" w:tplc="3EB28740">
      <w:numFmt w:val="bullet"/>
      <w:lvlText w:val="•"/>
      <w:lvlJc w:val="left"/>
      <w:pPr>
        <w:ind w:left="2693" w:hanging="140"/>
      </w:pPr>
      <w:rPr>
        <w:lang w:val="ru-RU" w:eastAsia="en-US" w:bidi="ar-SA"/>
      </w:rPr>
    </w:lvl>
    <w:lvl w:ilvl="3" w:tplc="1A42D2C4">
      <w:numFmt w:val="bullet"/>
      <w:lvlText w:val="•"/>
      <w:lvlJc w:val="left"/>
      <w:pPr>
        <w:ind w:left="3729" w:hanging="140"/>
      </w:pPr>
      <w:rPr>
        <w:lang w:val="ru-RU" w:eastAsia="en-US" w:bidi="ar-SA"/>
      </w:rPr>
    </w:lvl>
    <w:lvl w:ilvl="4" w:tplc="4134E92A">
      <w:numFmt w:val="bullet"/>
      <w:lvlText w:val="•"/>
      <w:lvlJc w:val="left"/>
      <w:pPr>
        <w:ind w:left="4766" w:hanging="140"/>
      </w:pPr>
      <w:rPr>
        <w:lang w:val="ru-RU" w:eastAsia="en-US" w:bidi="ar-SA"/>
      </w:rPr>
    </w:lvl>
    <w:lvl w:ilvl="5" w:tplc="711EEA96">
      <w:numFmt w:val="bullet"/>
      <w:lvlText w:val="•"/>
      <w:lvlJc w:val="left"/>
      <w:pPr>
        <w:ind w:left="5802" w:hanging="140"/>
      </w:pPr>
      <w:rPr>
        <w:lang w:val="ru-RU" w:eastAsia="en-US" w:bidi="ar-SA"/>
      </w:rPr>
    </w:lvl>
    <w:lvl w:ilvl="6" w:tplc="446C4282">
      <w:numFmt w:val="bullet"/>
      <w:lvlText w:val="•"/>
      <w:lvlJc w:val="left"/>
      <w:pPr>
        <w:ind w:left="6839" w:hanging="140"/>
      </w:pPr>
      <w:rPr>
        <w:lang w:val="ru-RU" w:eastAsia="en-US" w:bidi="ar-SA"/>
      </w:rPr>
    </w:lvl>
    <w:lvl w:ilvl="7" w:tplc="DBE43E90">
      <w:numFmt w:val="bullet"/>
      <w:lvlText w:val="•"/>
      <w:lvlJc w:val="left"/>
      <w:pPr>
        <w:ind w:left="7875" w:hanging="140"/>
      </w:pPr>
      <w:rPr>
        <w:lang w:val="ru-RU" w:eastAsia="en-US" w:bidi="ar-SA"/>
      </w:rPr>
    </w:lvl>
    <w:lvl w:ilvl="8" w:tplc="AB182204">
      <w:numFmt w:val="bullet"/>
      <w:lvlText w:val="•"/>
      <w:lvlJc w:val="left"/>
      <w:pPr>
        <w:ind w:left="8912" w:hanging="140"/>
      </w:pPr>
      <w:rPr>
        <w:lang w:val="ru-RU" w:eastAsia="en-US" w:bidi="ar-SA"/>
      </w:rPr>
    </w:lvl>
  </w:abstractNum>
  <w:abstractNum w:abstractNumId="32">
    <w:nsid w:val="6A917A47"/>
    <w:multiLevelType w:val="hybridMultilevel"/>
    <w:tmpl w:val="9CCEF3EC"/>
    <w:lvl w:ilvl="0" w:tplc="44C21A16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89"/>
        <w:sz w:val="28"/>
        <w:szCs w:val="28"/>
        <w:lang w:val="ru-RU" w:eastAsia="en-US" w:bidi="ar-SA"/>
      </w:rPr>
    </w:lvl>
    <w:lvl w:ilvl="1" w:tplc="1CC4CA04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7F0EA2DE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C94AB6D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E33298D4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9A20620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60A03B6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4A8A1784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76F4E2E0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3">
    <w:nsid w:val="71DB3CA7"/>
    <w:multiLevelType w:val="hybridMultilevel"/>
    <w:tmpl w:val="16CE5792"/>
    <w:lvl w:ilvl="0" w:tplc="108AC70E">
      <w:start w:val="1"/>
      <w:numFmt w:val="decimal"/>
      <w:lvlText w:val="%1)"/>
      <w:lvlJc w:val="left"/>
      <w:pPr>
        <w:ind w:left="1143" w:hanging="4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89"/>
        <w:sz w:val="28"/>
        <w:szCs w:val="28"/>
        <w:lang w:val="ru-RU" w:eastAsia="en-US" w:bidi="ar-SA"/>
      </w:rPr>
    </w:lvl>
    <w:lvl w:ilvl="1" w:tplc="1F8492D0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D9F085F0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EFA05E9C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E66EA66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7862428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9D869F14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4560FF54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C0B20F5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4">
    <w:nsid w:val="7C9C52B2"/>
    <w:multiLevelType w:val="hybridMultilevel"/>
    <w:tmpl w:val="6E089164"/>
    <w:lvl w:ilvl="0" w:tplc="3B80F7DE">
      <w:numFmt w:val="bullet"/>
      <w:lvlText w:val="•"/>
      <w:lvlJc w:val="left"/>
      <w:pPr>
        <w:ind w:left="249" w:hanging="171"/>
      </w:pPr>
      <w:rPr>
        <w:rFonts w:ascii="Arial" w:eastAsia="Arial" w:hAnsi="Arial" w:cs="Arial" w:hint="default"/>
        <w:b w:val="0"/>
        <w:bCs w:val="0"/>
        <w:i w:val="0"/>
        <w:iCs w:val="0"/>
        <w:color w:val="D2232A"/>
        <w:w w:val="136"/>
        <w:sz w:val="20"/>
        <w:szCs w:val="20"/>
        <w:lang w:val="ru-RU" w:eastAsia="en-US" w:bidi="ar-SA"/>
      </w:rPr>
    </w:lvl>
    <w:lvl w:ilvl="1" w:tplc="CABE4FB8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A22C0DFE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44700D0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416650B0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E01AD8B0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5E3C92E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3A0D694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FF0955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2"/>
  </w:num>
  <w:num w:numId="3">
    <w:abstractNumId w:val="9"/>
  </w:num>
  <w:num w:numId="4">
    <w:abstractNumId w:val="16"/>
  </w:num>
  <w:num w:numId="5">
    <w:abstractNumId w:val="33"/>
  </w:num>
  <w:num w:numId="6">
    <w:abstractNumId w:val="13"/>
  </w:num>
  <w:num w:numId="7">
    <w:abstractNumId w:val="3"/>
  </w:num>
  <w:num w:numId="8">
    <w:abstractNumId w:val="29"/>
  </w:num>
  <w:num w:numId="9">
    <w:abstractNumId w:val="21"/>
  </w:num>
  <w:num w:numId="10">
    <w:abstractNumId w:val="2"/>
  </w:num>
  <w:num w:numId="11">
    <w:abstractNumId w:val="12"/>
  </w:num>
  <w:num w:numId="12">
    <w:abstractNumId w:val="15"/>
  </w:num>
  <w:num w:numId="13">
    <w:abstractNumId w:val="19"/>
  </w:num>
  <w:num w:numId="14">
    <w:abstractNumId w:val="25"/>
  </w:num>
  <w:num w:numId="15">
    <w:abstractNumId w:val="4"/>
  </w:num>
  <w:num w:numId="16">
    <w:abstractNumId w:val="7"/>
  </w:num>
  <w:num w:numId="17">
    <w:abstractNumId w:val="10"/>
  </w:num>
  <w:num w:numId="18">
    <w:abstractNumId w:val="17"/>
  </w:num>
  <w:num w:numId="19">
    <w:abstractNumId w:val="22"/>
  </w:num>
  <w:num w:numId="20">
    <w:abstractNumId w:val="0"/>
  </w:num>
  <w:num w:numId="21">
    <w:abstractNumId w:val="30"/>
  </w:num>
  <w:num w:numId="22">
    <w:abstractNumId w:val="34"/>
  </w:num>
  <w:num w:numId="23">
    <w:abstractNumId w:val="28"/>
  </w:num>
  <w:num w:numId="24">
    <w:abstractNumId w:val="14"/>
  </w:num>
  <w:num w:numId="25">
    <w:abstractNumId w:val="1"/>
  </w:num>
  <w:num w:numId="26">
    <w:abstractNumId w:val="5"/>
  </w:num>
  <w:num w:numId="27">
    <w:abstractNumId w:val="6"/>
  </w:num>
  <w:num w:numId="28">
    <w:abstractNumId w:val="27"/>
  </w:num>
  <w:num w:numId="29">
    <w:abstractNumId w:val="24"/>
  </w:num>
  <w:num w:numId="30">
    <w:abstractNumId w:val="31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8"/>
  </w:num>
  <w:num w:numId="33">
    <w:abstractNumId w:val="11"/>
  </w:num>
  <w:num w:numId="34">
    <w:abstractNumId w:val="20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A3A54"/>
    <w:rsid w:val="005913A8"/>
    <w:rsid w:val="005C13CB"/>
    <w:rsid w:val="00987E29"/>
    <w:rsid w:val="00A45C0E"/>
    <w:rsid w:val="00D671EA"/>
    <w:rsid w:val="00DA3A54"/>
    <w:rsid w:val="00E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A54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A54"/>
    <w:pPr>
      <w:ind w:left="1143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3A54"/>
    <w:pPr>
      <w:ind w:left="1319" w:right="1348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A3A54"/>
    <w:pPr>
      <w:ind w:left="666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A3A54"/>
    <w:pPr>
      <w:spacing w:before="58"/>
      <w:ind w:left="1143" w:right="135" w:hanging="420"/>
      <w:jc w:val="both"/>
    </w:pPr>
  </w:style>
  <w:style w:type="paragraph" w:customStyle="1" w:styleId="TableParagraph">
    <w:name w:val="Table Paragraph"/>
    <w:basedOn w:val="a"/>
    <w:uiPriority w:val="1"/>
    <w:qFormat/>
    <w:rsid w:val="00DA3A54"/>
  </w:style>
  <w:style w:type="paragraph" w:styleId="a5">
    <w:name w:val="Balloon Text"/>
    <w:basedOn w:val="a"/>
    <w:link w:val="a6"/>
    <w:uiPriority w:val="99"/>
    <w:semiHidden/>
    <w:unhideWhenUsed/>
    <w:rsid w:val="005C1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3CB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9101</Words>
  <Characters>51877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2021-12-23T02:38:00Z</dcterms:created>
  <dcterms:modified xsi:type="dcterms:W3CDTF">2022-01-11T12:30:00Z</dcterms:modified>
</cp:coreProperties>
</file>